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A7C" w:rsidRPr="004A007D" w:rsidRDefault="001B1A7C" w:rsidP="001D20DC">
      <w:pPr>
        <w:pStyle w:val="s0"/>
        <w:jc w:val="center"/>
        <w:rPr>
          <w:b/>
          <w:bCs/>
          <w:sz w:val="32"/>
          <w:szCs w:val="32"/>
        </w:rPr>
      </w:pPr>
      <w:r w:rsidRPr="004A007D">
        <w:rPr>
          <w:b/>
          <w:bCs/>
          <w:sz w:val="32"/>
          <w:szCs w:val="32"/>
        </w:rPr>
        <w:t xml:space="preserve">- </w:t>
      </w:r>
      <w:r w:rsidRPr="004A007D">
        <w:rPr>
          <w:rFonts w:hint="eastAsia"/>
          <w:b/>
          <w:bCs/>
          <w:sz w:val="32"/>
          <w:szCs w:val="32"/>
        </w:rPr>
        <w:t>대한유화공업</w:t>
      </w:r>
      <w:r w:rsidRPr="004A007D">
        <w:rPr>
          <w:b/>
          <w:bCs/>
          <w:sz w:val="32"/>
          <w:szCs w:val="32"/>
        </w:rPr>
        <w:t>(</w:t>
      </w:r>
      <w:r w:rsidRPr="004A007D">
        <w:rPr>
          <w:rFonts w:hint="eastAsia"/>
          <w:b/>
          <w:bCs/>
          <w:sz w:val="32"/>
          <w:szCs w:val="32"/>
        </w:rPr>
        <w:t>주</w:t>
      </w:r>
      <w:r w:rsidRPr="004A007D">
        <w:rPr>
          <w:b/>
          <w:bCs/>
          <w:sz w:val="32"/>
          <w:szCs w:val="32"/>
        </w:rPr>
        <w:t xml:space="preserve">) </w:t>
      </w:r>
      <w:r w:rsidR="00716C21">
        <w:rPr>
          <w:rFonts w:hint="eastAsia"/>
          <w:b/>
          <w:bCs/>
          <w:sz w:val="32"/>
          <w:szCs w:val="32"/>
        </w:rPr>
        <w:t>201</w:t>
      </w:r>
      <w:r w:rsidR="00716C21">
        <w:rPr>
          <w:b/>
          <w:bCs/>
          <w:sz w:val="32"/>
          <w:szCs w:val="32"/>
        </w:rPr>
        <w:t>4</w:t>
      </w:r>
      <w:r w:rsidR="00BA5ACD">
        <w:rPr>
          <w:rFonts w:hint="eastAsia"/>
          <w:b/>
          <w:bCs/>
          <w:sz w:val="32"/>
          <w:szCs w:val="32"/>
        </w:rPr>
        <w:t xml:space="preserve"> </w:t>
      </w:r>
      <w:r w:rsidR="004A007D">
        <w:rPr>
          <w:rFonts w:hint="eastAsia"/>
          <w:b/>
          <w:bCs/>
          <w:sz w:val="32"/>
          <w:szCs w:val="32"/>
        </w:rPr>
        <w:t>대졸</w:t>
      </w:r>
      <w:r w:rsidR="005503FC">
        <w:rPr>
          <w:rFonts w:hint="eastAsia"/>
          <w:b/>
          <w:bCs/>
          <w:sz w:val="32"/>
          <w:szCs w:val="32"/>
        </w:rPr>
        <w:t>신입</w:t>
      </w:r>
      <w:r w:rsidR="00931EC6">
        <w:rPr>
          <w:rFonts w:hint="eastAsia"/>
          <w:b/>
          <w:bCs/>
          <w:sz w:val="32"/>
          <w:szCs w:val="32"/>
        </w:rPr>
        <w:t>/경력</w:t>
      </w:r>
      <w:r w:rsidRPr="004A007D">
        <w:rPr>
          <w:rFonts w:hint="eastAsia"/>
          <w:b/>
          <w:bCs/>
          <w:sz w:val="32"/>
          <w:szCs w:val="32"/>
        </w:rPr>
        <w:t>사원</w:t>
      </w:r>
      <w:r w:rsidR="00571578">
        <w:rPr>
          <w:rFonts w:hint="eastAsia"/>
          <w:b/>
          <w:bCs/>
          <w:sz w:val="32"/>
          <w:szCs w:val="32"/>
        </w:rPr>
        <w:t xml:space="preserve"> </w:t>
      </w:r>
      <w:r w:rsidR="00243D9F">
        <w:rPr>
          <w:rFonts w:hint="eastAsia"/>
          <w:b/>
          <w:bCs/>
          <w:sz w:val="32"/>
          <w:szCs w:val="32"/>
        </w:rPr>
        <w:t>공채</w:t>
      </w:r>
      <w:r w:rsidRPr="004A007D">
        <w:rPr>
          <w:b/>
          <w:bCs/>
          <w:sz w:val="32"/>
          <w:szCs w:val="32"/>
        </w:rPr>
        <w:t xml:space="preserve"> -</w:t>
      </w:r>
    </w:p>
    <w:p w:rsidR="001B1A7C" w:rsidRPr="00716C21" w:rsidRDefault="001B1A7C" w:rsidP="001D20DC">
      <w:pPr>
        <w:pStyle w:val="s0"/>
        <w:jc w:val="center"/>
        <w:rPr>
          <w:szCs w:val="20"/>
        </w:rPr>
      </w:pPr>
    </w:p>
    <w:p w:rsidR="00571578" w:rsidRPr="001D20DC" w:rsidRDefault="00571578" w:rsidP="00571578">
      <w:pPr>
        <w:pStyle w:val="s0"/>
        <w:jc w:val="both"/>
        <w:rPr>
          <w:szCs w:val="20"/>
        </w:rPr>
      </w:pPr>
    </w:p>
    <w:p w:rsidR="00C24611" w:rsidRPr="00BA5ACD" w:rsidRDefault="00571578" w:rsidP="003C3B80">
      <w:pPr>
        <w:pStyle w:val="s0"/>
        <w:numPr>
          <w:ilvl w:val="0"/>
          <w:numId w:val="10"/>
        </w:numPr>
        <w:ind w:leftChars="-213" w:left="0" w:hangingChars="152" w:hanging="426"/>
        <w:jc w:val="both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모집부문</w:t>
      </w:r>
    </w:p>
    <w:tbl>
      <w:tblPr>
        <w:tblpPr w:leftFromText="142" w:rightFromText="142" w:vertAnchor="page" w:horzAnchor="margin" w:tblpY="2461"/>
        <w:tblW w:w="963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1134"/>
        <w:gridCol w:w="1701"/>
        <w:gridCol w:w="3969"/>
        <w:gridCol w:w="850"/>
        <w:gridCol w:w="1134"/>
      </w:tblGrid>
      <w:tr w:rsidR="00AF1D36" w:rsidTr="00E2278C">
        <w:trPr>
          <w:trHeight w:val="389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AF1D36" w:rsidRDefault="00AF1D36" w:rsidP="00AF1D36">
            <w:pPr>
              <w:pStyle w:val="s0"/>
              <w:jc w:val="center"/>
              <w:rPr>
                <w:rFonts w:hAnsi="굴림체"/>
                <w:szCs w:val="20"/>
              </w:rPr>
            </w:pPr>
            <w:r>
              <w:rPr>
                <w:rFonts w:hAnsi="굴림체" w:hint="eastAsia"/>
                <w:szCs w:val="20"/>
              </w:rPr>
              <w:t>구 분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AF1D36" w:rsidRDefault="00AF1D36" w:rsidP="003C3B80">
            <w:pPr>
              <w:pStyle w:val="s0"/>
              <w:jc w:val="center"/>
              <w:rPr>
                <w:rFonts w:hAnsi="굴림체"/>
                <w:szCs w:val="20"/>
              </w:rPr>
            </w:pPr>
            <w:r>
              <w:rPr>
                <w:rFonts w:hAnsi="굴림체" w:hint="eastAsia"/>
                <w:szCs w:val="20"/>
              </w:rPr>
              <w:t>모집분야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AF1D36" w:rsidRDefault="00AF1D36" w:rsidP="003C3B80">
            <w:pPr>
              <w:pStyle w:val="s0"/>
              <w:jc w:val="center"/>
              <w:rPr>
                <w:rFonts w:hAnsi="굴림체"/>
                <w:szCs w:val="20"/>
              </w:rPr>
            </w:pPr>
            <w:r>
              <w:rPr>
                <w:rFonts w:hAnsi="굴림체" w:hint="eastAsia"/>
                <w:szCs w:val="20"/>
              </w:rPr>
              <w:t>전</w:t>
            </w:r>
            <w:r w:rsidR="00E2278C">
              <w:rPr>
                <w:rFonts w:hAnsi="굴림체"/>
                <w:szCs w:val="20"/>
              </w:rPr>
              <w:t xml:space="preserve">  </w:t>
            </w:r>
            <w:r>
              <w:rPr>
                <w:rFonts w:hAnsi="굴림체"/>
                <w:szCs w:val="20"/>
              </w:rPr>
              <w:t xml:space="preserve"> </w:t>
            </w:r>
            <w:r>
              <w:rPr>
                <w:rFonts w:hAnsi="굴림체" w:hint="eastAsia"/>
                <w:szCs w:val="20"/>
              </w:rPr>
              <w:t>공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AF1D36" w:rsidRDefault="00AF1D36" w:rsidP="003C3B80">
            <w:pPr>
              <w:pStyle w:val="s0"/>
              <w:jc w:val="center"/>
              <w:rPr>
                <w:rFonts w:hAnsi="굴림체"/>
                <w:szCs w:val="20"/>
              </w:rPr>
            </w:pPr>
            <w:r>
              <w:rPr>
                <w:rFonts w:hAnsi="굴림체" w:hint="eastAsia"/>
                <w:szCs w:val="20"/>
              </w:rPr>
              <w:t>직무/연구분야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AF1D36" w:rsidRDefault="00AF1D36" w:rsidP="003C3B80">
            <w:pPr>
              <w:pStyle w:val="s0"/>
              <w:jc w:val="center"/>
              <w:rPr>
                <w:rFonts w:hAnsi="굴림체"/>
                <w:szCs w:val="20"/>
              </w:rPr>
            </w:pPr>
            <w:r>
              <w:rPr>
                <w:rFonts w:hAnsi="굴림체" w:hint="eastAsia"/>
                <w:szCs w:val="20"/>
              </w:rPr>
              <w:t>인</w:t>
            </w:r>
            <w:r>
              <w:rPr>
                <w:rFonts w:hAnsi="굴림체"/>
                <w:szCs w:val="20"/>
              </w:rPr>
              <w:t xml:space="preserve"> </w:t>
            </w:r>
            <w:r>
              <w:rPr>
                <w:rFonts w:hAnsi="굴림체" w:hint="eastAsia"/>
                <w:szCs w:val="20"/>
              </w:rPr>
              <w:t>원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AF1D36" w:rsidRDefault="00AF1D36" w:rsidP="003C3B80">
            <w:pPr>
              <w:pStyle w:val="s0"/>
              <w:jc w:val="center"/>
              <w:rPr>
                <w:rFonts w:hAnsi="굴림체"/>
                <w:szCs w:val="20"/>
              </w:rPr>
            </w:pPr>
            <w:r>
              <w:rPr>
                <w:rFonts w:hAnsi="굴림체" w:hint="eastAsia"/>
                <w:szCs w:val="20"/>
              </w:rPr>
              <w:t>근</w:t>
            </w:r>
            <w:r>
              <w:rPr>
                <w:rFonts w:hAnsi="굴림체"/>
                <w:szCs w:val="20"/>
              </w:rPr>
              <w:t xml:space="preserve"> </w:t>
            </w:r>
            <w:r>
              <w:rPr>
                <w:rFonts w:hAnsi="굴림체" w:hint="eastAsia"/>
                <w:szCs w:val="20"/>
              </w:rPr>
              <w:t>무</w:t>
            </w:r>
            <w:r>
              <w:rPr>
                <w:rFonts w:hAnsi="굴림체"/>
                <w:szCs w:val="20"/>
              </w:rPr>
              <w:t xml:space="preserve"> </w:t>
            </w:r>
            <w:r>
              <w:rPr>
                <w:rFonts w:hAnsi="굴림체" w:hint="eastAsia"/>
                <w:szCs w:val="20"/>
              </w:rPr>
              <w:t>지</w:t>
            </w:r>
          </w:p>
        </w:tc>
      </w:tr>
      <w:tr w:rsidR="00AF1D36" w:rsidTr="00E2278C">
        <w:trPr>
          <w:trHeight w:val="455"/>
        </w:trPr>
        <w:tc>
          <w:tcPr>
            <w:tcW w:w="84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AF1D36" w:rsidRDefault="00AF1D36" w:rsidP="00AF1D36">
            <w:pPr>
              <w:pStyle w:val="s0"/>
              <w:jc w:val="center"/>
              <w:rPr>
                <w:rFonts w:hAnsi="굴림체"/>
                <w:b/>
                <w:bCs/>
                <w:szCs w:val="20"/>
              </w:rPr>
            </w:pPr>
            <w:r>
              <w:rPr>
                <w:rFonts w:hAnsi="굴림체" w:hint="eastAsia"/>
                <w:b/>
                <w:bCs/>
                <w:szCs w:val="20"/>
              </w:rPr>
              <w:t>신 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1D36" w:rsidRDefault="00AF1D36" w:rsidP="003C3B80">
            <w:pPr>
              <w:pStyle w:val="s0"/>
              <w:jc w:val="center"/>
              <w:rPr>
                <w:rFonts w:hAnsi="굴림체"/>
                <w:b/>
                <w:bCs/>
                <w:szCs w:val="20"/>
              </w:rPr>
            </w:pPr>
            <w:r>
              <w:rPr>
                <w:rFonts w:hAnsi="굴림체" w:hint="eastAsia"/>
                <w:b/>
                <w:bCs/>
                <w:szCs w:val="20"/>
              </w:rPr>
              <w:t>연    구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1D36" w:rsidRDefault="00AF1D36" w:rsidP="003C3B80">
            <w:pPr>
              <w:pStyle w:val="s0"/>
              <w:ind w:leftChars="-1" w:left="-2"/>
              <w:jc w:val="center"/>
              <w:rPr>
                <w:rFonts w:hAnsi="굴림체"/>
                <w:szCs w:val="20"/>
              </w:rPr>
            </w:pPr>
            <w:r>
              <w:rPr>
                <w:rFonts w:hAnsi="굴림체" w:hint="eastAsia"/>
                <w:szCs w:val="20"/>
              </w:rPr>
              <w:t>[석사이상]</w:t>
            </w:r>
          </w:p>
          <w:p w:rsidR="00AF1D36" w:rsidRDefault="00AF1D36" w:rsidP="003C3B80">
            <w:pPr>
              <w:pStyle w:val="s0"/>
              <w:ind w:leftChars="-1" w:left="-2"/>
              <w:jc w:val="center"/>
              <w:rPr>
                <w:rFonts w:hAnsi="굴림체"/>
                <w:szCs w:val="20"/>
              </w:rPr>
            </w:pPr>
            <w:r>
              <w:rPr>
                <w:rFonts w:hAnsi="굴림체" w:hint="eastAsia"/>
                <w:szCs w:val="20"/>
              </w:rPr>
              <w:t>화학/화학공학/</w:t>
            </w:r>
          </w:p>
          <w:p w:rsidR="00AF1D36" w:rsidRDefault="00AF1D36" w:rsidP="003C3B80">
            <w:pPr>
              <w:pStyle w:val="s0"/>
              <w:ind w:leftChars="-1" w:left="-2"/>
              <w:jc w:val="center"/>
              <w:rPr>
                <w:rFonts w:hAnsi="굴림체"/>
                <w:szCs w:val="20"/>
              </w:rPr>
            </w:pPr>
            <w:r>
              <w:rPr>
                <w:rFonts w:hAnsi="굴림체" w:hint="eastAsia"/>
                <w:szCs w:val="20"/>
              </w:rPr>
              <w:t>고분자공학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1D36" w:rsidRDefault="00AF1D36" w:rsidP="003C3B80">
            <w:pPr>
              <w:pStyle w:val="s0"/>
              <w:numPr>
                <w:ilvl w:val="0"/>
                <w:numId w:val="2"/>
              </w:numPr>
              <w:tabs>
                <w:tab w:val="left" w:pos="422"/>
              </w:tabs>
              <w:spacing w:line="276" w:lineRule="auto"/>
              <w:ind w:leftChars="-1" w:left="-2" w:rightChars="39" w:right="78" w:firstLineChars="70" w:firstLine="140"/>
              <w:jc w:val="both"/>
              <w:rPr>
                <w:rFonts w:hAnsi="굴림체"/>
                <w:szCs w:val="20"/>
              </w:rPr>
            </w:pPr>
            <w:r>
              <w:rPr>
                <w:rFonts w:hAnsi="굴림체" w:hint="eastAsia"/>
                <w:szCs w:val="20"/>
              </w:rPr>
              <w:t>기존제품 개선</w:t>
            </w:r>
          </w:p>
          <w:p w:rsidR="00AF1D36" w:rsidRDefault="00AF1D36" w:rsidP="003C3B80">
            <w:pPr>
              <w:pStyle w:val="s0"/>
              <w:numPr>
                <w:ilvl w:val="0"/>
                <w:numId w:val="2"/>
              </w:numPr>
              <w:tabs>
                <w:tab w:val="left" w:pos="422"/>
              </w:tabs>
              <w:spacing w:line="276" w:lineRule="auto"/>
              <w:ind w:leftChars="-1" w:left="-2" w:rightChars="39" w:right="78" w:firstLineChars="70" w:firstLine="140"/>
              <w:jc w:val="both"/>
              <w:rPr>
                <w:rFonts w:hAnsi="굴림체"/>
                <w:szCs w:val="20"/>
              </w:rPr>
            </w:pPr>
            <w:r>
              <w:rPr>
                <w:rFonts w:hAnsi="굴림체" w:hint="eastAsia"/>
                <w:szCs w:val="20"/>
              </w:rPr>
              <w:t>신규 고부가가치제품 개발</w:t>
            </w:r>
          </w:p>
          <w:p w:rsidR="00AF1D36" w:rsidRDefault="00AF1D36" w:rsidP="003C3B80">
            <w:pPr>
              <w:pStyle w:val="s0"/>
              <w:numPr>
                <w:ilvl w:val="0"/>
                <w:numId w:val="2"/>
              </w:numPr>
              <w:tabs>
                <w:tab w:val="left" w:pos="422"/>
              </w:tabs>
              <w:spacing w:line="276" w:lineRule="auto"/>
              <w:ind w:leftChars="-1" w:left="-2" w:rightChars="39" w:right="78" w:firstLineChars="70" w:firstLine="140"/>
              <w:jc w:val="both"/>
              <w:rPr>
                <w:rFonts w:hAnsi="굴림체"/>
                <w:szCs w:val="20"/>
              </w:rPr>
            </w:pPr>
            <w:r>
              <w:rPr>
                <w:rFonts w:hAnsi="굴림체" w:hint="eastAsia"/>
                <w:szCs w:val="20"/>
              </w:rPr>
              <w:t>촉매 개발</w:t>
            </w:r>
          </w:p>
          <w:p w:rsidR="00AF1D36" w:rsidRDefault="00AF1D36" w:rsidP="003C3B80">
            <w:pPr>
              <w:pStyle w:val="s0"/>
              <w:numPr>
                <w:ilvl w:val="0"/>
                <w:numId w:val="2"/>
              </w:numPr>
              <w:tabs>
                <w:tab w:val="left" w:pos="422"/>
              </w:tabs>
              <w:spacing w:line="276" w:lineRule="auto"/>
              <w:ind w:leftChars="-1" w:left="-2" w:rightChars="39" w:right="78" w:firstLineChars="70" w:firstLine="140"/>
              <w:jc w:val="both"/>
              <w:rPr>
                <w:rFonts w:hAnsi="굴림체"/>
                <w:szCs w:val="20"/>
              </w:rPr>
            </w:pPr>
            <w:r>
              <w:rPr>
                <w:rFonts w:hAnsi="굴림체" w:hint="eastAsia"/>
                <w:szCs w:val="20"/>
              </w:rPr>
              <w:t>공정 개선, 에너지 절감 사업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1D36" w:rsidRDefault="00AF1D36" w:rsidP="003C3B80">
            <w:pPr>
              <w:pStyle w:val="s0"/>
              <w:jc w:val="center"/>
              <w:rPr>
                <w:rFonts w:hAnsi="굴림체"/>
                <w:szCs w:val="20"/>
              </w:rPr>
            </w:pPr>
            <w:r w:rsidRPr="00243D9F">
              <w:rPr>
                <w:rFonts w:hAnsi="굴림체" w:hint="eastAsia"/>
                <w:szCs w:val="20"/>
              </w:rPr>
              <w:t>○명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1D36" w:rsidRDefault="00AF1D36" w:rsidP="003C3B80">
            <w:pPr>
              <w:pStyle w:val="s0"/>
              <w:jc w:val="center"/>
              <w:rPr>
                <w:rFonts w:hAnsi="굴림체"/>
                <w:szCs w:val="20"/>
              </w:rPr>
            </w:pPr>
            <w:r>
              <w:rPr>
                <w:rFonts w:hAnsi="굴림체" w:hint="eastAsia"/>
                <w:szCs w:val="20"/>
              </w:rPr>
              <w:t>기술연구소</w:t>
            </w:r>
          </w:p>
          <w:p w:rsidR="00AF1D36" w:rsidRDefault="00AF1D36" w:rsidP="003C3B80">
            <w:pPr>
              <w:pStyle w:val="s0"/>
              <w:jc w:val="center"/>
              <w:rPr>
                <w:rFonts w:hAnsi="굴림체"/>
                <w:szCs w:val="20"/>
              </w:rPr>
            </w:pPr>
            <w:r>
              <w:rPr>
                <w:rFonts w:hAnsi="굴림체" w:hint="eastAsia"/>
                <w:szCs w:val="20"/>
              </w:rPr>
              <w:t>(울산)</w:t>
            </w:r>
          </w:p>
        </w:tc>
      </w:tr>
      <w:tr w:rsidR="00AF1D36" w:rsidTr="00E2278C">
        <w:trPr>
          <w:trHeight w:val="54"/>
        </w:trPr>
        <w:tc>
          <w:tcPr>
            <w:tcW w:w="84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F1D36" w:rsidRDefault="00AF1D36" w:rsidP="00AF1D36">
            <w:pPr>
              <w:pStyle w:val="s0"/>
              <w:jc w:val="center"/>
              <w:rPr>
                <w:rFonts w:hAnsi="굴림체"/>
                <w:b/>
                <w:bCs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1D36" w:rsidRDefault="00AF1D36" w:rsidP="003C3B80">
            <w:pPr>
              <w:pStyle w:val="s0"/>
              <w:jc w:val="center"/>
              <w:rPr>
                <w:rFonts w:hAnsi="굴림체"/>
                <w:b/>
                <w:bCs/>
                <w:szCs w:val="20"/>
              </w:rPr>
            </w:pPr>
            <w:r>
              <w:rPr>
                <w:rFonts w:hAnsi="굴림체" w:hint="eastAsia"/>
                <w:b/>
                <w:bCs/>
                <w:szCs w:val="20"/>
              </w:rPr>
              <w:t>기    술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1D36" w:rsidRDefault="00AF1D36" w:rsidP="003C3B80">
            <w:pPr>
              <w:pStyle w:val="s0"/>
              <w:ind w:leftChars="-1" w:left="-2"/>
              <w:jc w:val="center"/>
              <w:rPr>
                <w:rFonts w:hAnsi="굴림체"/>
                <w:szCs w:val="20"/>
              </w:rPr>
            </w:pPr>
            <w:r>
              <w:rPr>
                <w:rFonts w:hAnsi="굴림체" w:hint="eastAsia"/>
                <w:szCs w:val="20"/>
              </w:rPr>
              <w:t>화학/화학공학/</w:t>
            </w:r>
          </w:p>
          <w:p w:rsidR="00AF1D36" w:rsidRDefault="00AF1D36" w:rsidP="003C3B80">
            <w:pPr>
              <w:pStyle w:val="s0"/>
              <w:ind w:leftChars="-1" w:left="-2"/>
              <w:jc w:val="center"/>
              <w:rPr>
                <w:rFonts w:hAnsi="굴림체"/>
                <w:szCs w:val="20"/>
              </w:rPr>
            </w:pPr>
            <w:r>
              <w:rPr>
                <w:rFonts w:hAnsi="굴림체" w:hint="eastAsia"/>
                <w:szCs w:val="20"/>
              </w:rPr>
              <w:t>고분자공학/</w:t>
            </w:r>
          </w:p>
          <w:p w:rsidR="00AF1D36" w:rsidRDefault="00AF1D36" w:rsidP="003C3B80">
            <w:pPr>
              <w:pStyle w:val="s0"/>
              <w:ind w:leftChars="-1" w:left="-2"/>
              <w:jc w:val="center"/>
              <w:rPr>
                <w:rFonts w:hAnsi="굴림체"/>
                <w:szCs w:val="20"/>
              </w:rPr>
            </w:pPr>
            <w:r>
              <w:rPr>
                <w:rFonts w:hAnsi="굴림체" w:hint="eastAsia"/>
                <w:szCs w:val="20"/>
              </w:rPr>
              <w:t>실험분석관련전공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1D36" w:rsidRPr="00E44EF5" w:rsidRDefault="00AF1D36" w:rsidP="003C3B80">
            <w:pPr>
              <w:pStyle w:val="s0"/>
              <w:numPr>
                <w:ilvl w:val="0"/>
                <w:numId w:val="2"/>
              </w:numPr>
              <w:tabs>
                <w:tab w:val="left" w:pos="422"/>
              </w:tabs>
              <w:spacing w:line="276" w:lineRule="auto"/>
              <w:ind w:leftChars="-1" w:left="-2" w:rightChars="39" w:right="78" w:firstLineChars="70" w:firstLine="140"/>
              <w:jc w:val="both"/>
              <w:rPr>
                <w:rFonts w:hAnsi="굴림체"/>
                <w:szCs w:val="20"/>
              </w:rPr>
            </w:pPr>
            <w:r>
              <w:rPr>
                <w:rFonts w:hAnsi="굴림체" w:hint="eastAsia"/>
                <w:szCs w:val="20"/>
              </w:rPr>
              <w:t>합성수지 공정 관리</w:t>
            </w:r>
          </w:p>
          <w:p w:rsidR="00AF1D36" w:rsidRDefault="00AF1D36" w:rsidP="003C3B80">
            <w:pPr>
              <w:pStyle w:val="s0"/>
              <w:numPr>
                <w:ilvl w:val="0"/>
                <w:numId w:val="2"/>
              </w:numPr>
              <w:tabs>
                <w:tab w:val="left" w:pos="422"/>
              </w:tabs>
              <w:spacing w:line="276" w:lineRule="auto"/>
              <w:ind w:leftChars="-1" w:left="-2" w:rightChars="39" w:right="78" w:firstLineChars="70" w:firstLine="140"/>
              <w:jc w:val="both"/>
              <w:rPr>
                <w:rFonts w:hAnsi="굴림체"/>
                <w:szCs w:val="20"/>
              </w:rPr>
            </w:pPr>
            <w:r>
              <w:rPr>
                <w:rFonts w:hAnsi="굴림체" w:hint="eastAsia"/>
                <w:szCs w:val="20"/>
              </w:rPr>
              <w:t>품질관리/분석, 기술공정관리</w:t>
            </w:r>
          </w:p>
          <w:p w:rsidR="00AF1D36" w:rsidRDefault="00AF1D36" w:rsidP="003C3B80">
            <w:pPr>
              <w:pStyle w:val="s0"/>
              <w:numPr>
                <w:ilvl w:val="0"/>
                <w:numId w:val="2"/>
              </w:numPr>
              <w:tabs>
                <w:tab w:val="left" w:pos="422"/>
              </w:tabs>
              <w:spacing w:line="276" w:lineRule="auto"/>
              <w:ind w:leftChars="-1" w:left="-2" w:rightChars="39" w:right="78" w:firstLineChars="70" w:firstLine="140"/>
              <w:jc w:val="both"/>
              <w:rPr>
                <w:rFonts w:hAnsi="굴림체"/>
                <w:szCs w:val="20"/>
              </w:rPr>
            </w:pPr>
            <w:r>
              <w:rPr>
                <w:rFonts w:hAnsi="굴림체" w:hint="eastAsia"/>
                <w:szCs w:val="20"/>
              </w:rPr>
              <w:t>안전 및 환경 관리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1D36" w:rsidRDefault="00AF1D36" w:rsidP="003C3B80">
            <w:pPr>
              <w:pStyle w:val="s0"/>
              <w:jc w:val="center"/>
              <w:rPr>
                <w:rFonts w:hAnsi="굴림체"/>
                <w:szCs w:val="20"/>
              </w:rPr>
            </w:pPr>
            <w:r w:rsidRPr="00243D9F">
              <w:rPr>
                <w:rFonts w:hAnsi="굴림체" w:hint="eastAsia"/>
                <w:szCs w:val="20"/>
              </w:rPr>
              <w:t>○○명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F1D36" w:rsidRDefault="00AF1D36" w:rsidP="003C3B80">
            <w:pPr>
              <w:pStyle w:val="s0"/>
              <w:jc w:val="center"/>
              <w:rPr>
                <w:rFonts w:hAnsi="굴림체"/>
                <w:szCs w:val="20"/>
              </w:rPr>
            </w:pPr>
            <w:r>
              <w:rPr>
                <w:rFonts w:hAnsi="굴림체" w:hint="eastAsia"/>
                <w:szCs w:val="20"/>
              </w:rPr>
              <w:t>울산</w:t>
            </w:r>
          </w:p>
        </w:tc>
      </w:tr>
      <w:tr w:rsidR="00AF1D36" w:rsidTr="00E2278C">
        <w:trPr>
          <w:trHeight w:val="195"/>
        </w:trPr>
        <w:tc>
          <w:tcPr>
            <w:tcW w:w="84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F1D36" w:rsidRDefault="00AF1D36" w:rsidP="00AF1D36">
            <w:pPr>
              <w:pStyle w:val="s0"/>
              <w:jc w:val="center"/>
              <w:rPr>
                <w:rFonts w:hAnsi="굴림체"/>
                <w:b/>
                <w:bCs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F1D36" w:rsidRDefault="00AF1D36" w:rsidP="003C3B80">
            <w:pPr>
              <w:pStyle w:val="s0"/>
              <w:jc w:val="center"/>
              <w:rPr>
                <w:rFonts w:hAnsi="굴림체"/>
                <w:b/>
                <w:bCs/>
                <w:szCs w:val="20"/>
              </w:rPr>
            </w:pPr>
            <w:r>
              <w:rPr>
                <w:rFonts w:hAnsi="굴림체" w:hint="eastAsia"/>
                <w:b/>
                <w:bCs/>
                <w:szCs w:val="20"/>
              </w:rPr>
              <w:t>자재∙구매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F1D36" w:rsidRDefault="00AF1D36" w:rsidP="003C3B80">
            <w:pPr>
              <w:pStyle w:val="s0"/>
              <w:jc w:val="center"/>
              <w:rPr>
                <w:rFonts w:hAnsi="굴림체"/>
                <w:szCs w:val="20"/>
              </w:rPr>
            </w:pPr>
            <w:r>
              <w:rPr>
                <w:rFonts w:hAnsi="굴림체" w:hint="eastAsia"/>
                <w:szCs w:val="20"/>
              </w:rPr>
              <w:t>상경/법정/행정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F1D36" w:rsidRDefault="00AF1D36" w:rsidP="003C3B80">
            <w:pPr>
              <w:pStyle w:val="s0"/>
              <w:numPr>
                <w:ilvl w:val="0"/>
                <w:numId w:val="2"/>
              </w:numPr>
              <w:tabs>
                <w:tab w:val="left" w:pos="422"/>
              </w:tabs>
              <w:spacing w:line="276" w:lineRule="auto"/>
              <w:ind w:leftChars="-1" w:left="-2" w:rightChars="39" w:right="78" w:firstLineChars="70" w:firstLine="140"/>
              <w:jc w:val="both"/>
              <w:rPr>
                <w:rFonts w:hAnsi="굴림체"/>
                <w:szCs w:val="20"/>
              </w:rPr>
            </w:pPr>
            <w:r>
              <w:rPr>
                <w:rFonts w:hAnsi="굴림체" w:hint="eastAsia"/>
                <w:szCs w:val="20"/>
              </w:rPr>
              <w:t>원재료,</w:t>
            </w:r>
            <w:r>
              <w:rPr>
                <w:rFonts w:hAnsi="굴림체"/>
                <w:szCs w:val="20"/>
              </w:rPr>
              <w:t xml:space="preserve"> </w:t>
            </w:r>
            <w:r>
              <w:rPr>
                <w:rFonts w:hAnsi="굴림체" w:hint="eastAsia"/>
                <w:szCs w:val="20"/>
              </w:rPr>
              <w:t>저장품 관리</w:t>
            </w:r>
          </w:p>
          <w:p w:rsidR="00AF1D36" w:rsidRPr="00111614" w:rsidRDefault="00AF1D36" w:rsidP="00111614">
            <w:pPr>
              <w:pStyle w:val="s0"/>
              <w:numPr>
                <w:ilvl w:val="0"/>
                <w:numId w:val="2"/>
              </w:numPr>
              <w:tabs>
                <w:tab w:val="left" w:pos="422"/>
              </w:tabs>
              <w:spacing w:line="276" w:lineRule="auto"/>
              <w:ind w:leftChars="-1" w:left="-2" w:rightChars="39" w:right="78" w:firstLineChars="70" w:firstLine="140"/>
              <w:jc w:val="both"/>
              <w:rPr>
                <w:rFonts w:hAnsi="굴림체"/>
                <w:szCs w:val="20"/>
              </w:rPr>
            </w:pPr>
            <w:r>
              <w:rPr>
                <w:rFonts w:hAnsi="굴림체" w:hint="eastAsia"/>
                <w:szCs w:val="20"/>
              </w:rPr>
              <w:t>자재 수불관리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F1D36" w:rsidRDefault="00AF1D36" w:rsidP="003C3B80">
            <w:pPr>
              <w:pStyle w:val="s0"/>
              <w:jc w:val="center"/>
              <w:rPr>
                <w:rFonts w:hAnsi="굴림체"/>
                <w:szCs w:val="20"/>
              </w:rPr>
            </w:pPr>
            <w:r w:rsidRPr="00243D9F">
              <w:rPr>
                <w:rFonts w:hAnsi="굴림체" w:hint="eastAsia"/>
                <w:szCs w:val="20"/>
              </w:rPr>
              <w:t>○명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F1D36" w:rsidRDefault="00AF1D36" w:rsidP="003C3B80">
            <w:pPr>
              <w:pStyle w:val="s0"/>
              <w:jc w:val="center"/>
              <w:rPr>
                <w:rFonts w:hAnsi="굴림체"/>
                <w:szCs w:val="20"/>
              </w:rPr>
            </w:pPr>
            <w:r>
              <w:rPr>
                <w:rFonts w:hAnsi="굴림체" w:hint="eastAsia"/>
                <w:szCs w:val="20"/>
              </w:rPr>
              <w:t>울산</w:t>
            </w:r>
          </w:p>
        </w:tc>
      </w:tr>
      <w:tr w:rsidR="00AF1D36" w:rsidTr="00E2278C">
        <w:trPr>
          <w:trHeight w:val="219"/>
        </w:trPr>
        <w:tc>
          <w:tcPr>
            <w:tcW w:w="84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F1D36" w:rsidRDefault="00AF1D36" w:rsidP="00AF1D36">
            <w:pPr>
              <w:pStyle w:val="s0"/>
              <w:jc w:val="center"/>
              <w:rPr>
                <w:rFonts w:hAnsi="굴림체"/>
                <w:b/>
                <w:bCs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F1D36" w:rsidRDefault="00AF1D36" w:rsidP="003C3B80">
            <w:pPr>
              <w:pStyle w:val="s0"/>
              <w:jc w:val="center"/>
              <w:rPr>
                <w:rFonts w:hAnsi="굴림체"/>
                <w:b/>
                <w:bCs/>
                <w:szCs w:val="20"/>
              </w:rPr>
            </w:pPr>
            <w:r>
              <w:rPr>
                <w:rFonts w:hAnsi="굴림체" w:hint="eastAsia"/>
                <w:b/>
                <w:bCs/>
                <w:szCs w:val="20"/>
              </w:rPr>
              <w:t xml:space="preserve">재 </w:t>
            </w:r>
            <w:r>
              <w:rPr>
                <w:rFonts w:hAnsi="굴림체"/>
                <w:b/>
                <w:bCs/>
                <w:szCs w:val="20"/>
              </w:rPr>
              <w:t xml:space="preserve">   </w:t>
            </w:r>
            <w:r>
              <w:rPr>
                <w:rFonts w:hAnsi="굴림체" w:hint="eastAsia"/>
                <w:b/>
                <w:bCs/>
                <w:szCs w:val="20"/>
              </w:rPr>
              <w:t>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F1D36" w:rsidRDefault="00AF1D36" w:rsidP="003C3B80">
            <w:pPr>
              <w:pStyle w:val="s0"/>
              <w:jc w:val="center"/>
              <w:rPr>
                <w:rFonts w:hAnsi="굴림체"/>
                <w:szCs w:val="20"/>
              </w:rPr>
            </w:pPr>
            <w:r>
              <w:rPr>
                <w:rFonts w:hAnsi="굴림체" w:hint="eastAsia"/>
                <w:szCs w:val="20"/>
              </w:rPr>
              <w:t>상경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F1D36" w:rsidRDefault="00AF1D36" w:rsidP="003C3B80">
            <w:pPr>
              <w:pStyle w:val="s0"/>
              <w:numPr>
                <w:ilvl w:val="0"/>
                <w:numId w:val="2"/>
              </w:numPr>
              <w:tabs>
                <w:tab w:val="left" w:pos="422"/>
              </w:tabs>
              <w:spacing w:line="276" w:lineRule="auto"/>
              <w:ind w:leftChars="-1" w:left="-2" w:rightChars="39" w:right="78" w:firstLineChars="70" w:firstLine="140"/>
              <w:jc w:val="both"/>
              <w:rPr>
                <w:rFonts w:hAnsi="굴림체"/>
                <w:szCs w:val="20"/>
              </w:rPr>
            </w:pPr>
            <w:r>
              <w:rPr>
                <w:rFonts w:hAnsi="굴림체" w:hint="eastAsia"/>
                <w:szCs w:val="20"/>
              </w:rPr>
              <w:t>자금</w:t>
            </w:r>
          </w:p>
          <w:p w:rsidR="00AF1D36" w:rsidRDefault="00AF1D36" w:rsidP="003C3B80">
            <w:pPr>
              <w:pStyle w:val="s0"/>
              <w:numPr>
                <w:ilvl w:val="0"/>
                <w:numId w:val="2"/>
              </w:numPr>
              <w:tabs>
                <w:tab w:val="left" w:pos="422"/>
              </w:tabs>
              <w:spacing w:line="276" w:lineRule="auto"/>
              <w:ind w:leftChars="-1" w:left="-2" w:rightChars="39" w:right="78" w:firstLineChars="70" w:firstLine="140"/>
              <w:jc w:val="both"/>
              <w:rPr>
                <w:rFonts w:hAnsi="굴림체"/>
                <w:szCs w:val="20"/>
              </w:rPr>
            </w:pPr>
            <w:r>
              <w:rPr>
                <w:rFonts w:hAnsi="굴림체" w:hint="eastAsia"/>
                <w:szCs w:val="20"/>
              </w:rPr>
              <w:t>회계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F1D36" w:rsidRPr="00243D9F" w:rsidRDefault="00AF1D36" w:rsidP="003C3B80">
            <w:pPr>
              <w:pStyle w:val="s0"/>
              <w:jc w:val="center"/>
              <w:rPr>
                <w:rFonts w:hAnsi="굴림체"/>
                <w:szCs w:val="20"/>
              </w:rPr>
            </w:pPr>
            <w:r w:rsidRPr="00243D9F">
              <w:rPr>
                <w:rFonts w:hAnsi="굴림체" w:hint="eastAsia"/>
                <w:szCs w:val="20"/>
              </w:rPr>
              <w:t>○명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F1D36" w:rsidRDefault="00AF1D36" w:rsidP="003C3B80">
            <w:pPr>
              <w:pStyle w:val="s0"/>
              <w:jc w:val="center"/>
              <w:rPr>
                <w:rFonts w:hAnsi="굴림체"/>
                <w:szCs w:val="20"/>
              </w:rPr>
            </w:pPr>
            <w:r>
              <w:rPr>
                <w:rFonts w:hAnsi="굴림체" w:hint="eastAsia"/>
                <w:szCs w:val="20"/>
              </w:rPr>
              <w:t>서울</w:t>
            </w:r>
          </w:p>
        </w:tc>
      </w:tr>
      <w:tr w:rsidR="00AF1D36" w:rsidTr="00E2278C">
        <w:trPr>
          <w:trHeight w:val="219"/>
        </w:trPr>
        <w:tc>
          <w:tcPr>
            <w:tcW w:w="8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F1D36" w:rsidRDefault="00AF1D36" w:rsidP="00AF1D36">
            <w:pPr>
              <w:pStyle w:val="s0"/>
              <w:jc w:val="center"/>
              <w:rPr>
                <w:rFonts w:hAnsi="굴림체"/>
                <w:b/>
                <w:bCs/>
                <w:szCs w:val="20"/>
              </w:rPr>
            </w:pPr>
            <w:r>
              <w:rPr>
                <w:rFonts w:hAnsi="굴림체" w:hint="eastAsia"/>
                <w:b/>
                <w:bCs/>
                <w:szCs w:val="20"/>
              </w:rPr>
              <w:t>경 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F1D36" w:rsidRDefault="00AF1D36" w:rsidP="003C3B80">
            <w:pPr>
              <w:pStyle w:val="s0"/>
              <w:jc w:val="center"/>
              <w:rPr>
                <w:rFonts w:hAnsi="굴림체"/>
                <w:b/>
                <w:bCs/>
                <w:szCs w:val="20"/>
              </w:rPr>
            </w:pPr>
            <w:r>
              <w:rPr>
                <w:rFonts w:hAnsi="굴림체" w:hint="eastAsia"/>
                <w:b/>
                <w:bCs/>
                <w:szCs w:val="20"/>
              </w:rPr>
              <w:t xml:space="preserve">전 </w:t>
            </w:r>
            <w:r>
              <w:rPr>
                <w:rFonts w:hAnsi="굴림체"/>
                <w:b/>
                <w:bCs/>
                <w:szCs w:val="20"/>
              </w:rPr>
              <w:t xml:space="preserve">   </w:t>
            </w:r>
            <w:r>
              <w:rPr>
                <w:rFonts w:hAnsi="굴림체" w:hint="eastAsia"/>
                <w:b/>
                <w:bCs/>
                <w:szCs w:val="20"/>
              </w:rPr>
              <w:t>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D2BD3" w:rsidRDefault="00AF1D36" w:rsidP="001D2BD3">
            <w:pPr>
              <w:pStyle w:val="s0"/>
              <w:jc w:val="center"/>
              <w:rPr>
                <w:rFonts w:hAnsi="굴림체"/>
                <w:szCs w:val="20"/>
              </w:rPr>
            </w:pPr>
            <w:r>
              <w:rPr>
                <w:rFonts w:hAnsi="굴림체" w:hint="eastAsia"/>
                <w:szCs w:val="20"/>
              </w:rPr>
              <w:t>IT관련학과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F1D36" w:rsidRDefault="001D2BD3" w:rsidP="003C3B80">
            <w:pPr>
              <w:pStyle w:val="s0"/>
              <w:numPr>
                <w:ilvl w:val="0"/>
                <w:numId w:val="2"/>
              </w:numPr>
              <w:tabs>
                <w:tab w:val="left" w:pos="422"/>
              </w:tabs>
              <w:spacing w:line="276" w:lineRule="auto"/>
              <w:ind w:leftChars="-1" w:left="-2" w:rightChars="39" w:right="78" w:firstLineChars="70" w:firstLine="140"/>
              <w:jc w:val="both"/>
              <w:rPr>
                <w:rFonts w:hAnsi="굴림체"/>
                <w:szCs w:val="20"/>
              </w:rPr>
            </w:pPr>
            <w:r>
              <w:rPr>
                <w:rFonts w:hAnsi="굴림체" w:hint="eastAsia"/>
                <w:szCs w:val="20"/>
              </w:rPr>
              <w:t>IT</w:t>
            </w:r>
            <w:r>
              <w:rPr>
                <w:rFonts w:hAnsi="굴림체"/>
                <w:szCs w:val="20"/>
              </w:rPr>
              <w:t xml:space="preserve"> </w:t>
            </w:r>
            <w:r>
              <w:rPr>
                <w:rFonts w:hAnsi="굴림체" w:hint="eastAsia"/>
                <w:szCs w:val="20"/>
              </w:rPr>
              <w:t>프로그램 개발 및 관리</w:t>
            </w:r>
          </w:p>
          <w:p w:rsidR="00AF1D36" w:rsidRDefault="001D2BD3" w:rsidP="00E2278C">
            <w:pPr>
              <w:pStyle w:val="s0"/>
              <w:numPr>
                <w:ilvl w:val="0"/>
                <w:numId w:val="16"/>
              </w:numPr>
              <w:tabs>
                <w:tab w:val="left" w:pos="422"/>
              </w:tabs>
              <w:spacing w:line="276" w:lineRule="auto"/>
              <w:ind w:rightChars="39" w:right="78" w:hanging="235"/>
              <w:jc w:val="both"/>
              <w:rPr>
                <w:rFonts w:hAnsi="굴림체"/>
                <w:szCs w:val="20"/>
              </w:rPr>
            </w:pPr>
            <w:r>
              <w:rPr>
                <w:rFonts w:hAnsi="굴림체" w:hint="eastAsia"/>
                <w:szCs w:val="20"/>
              </w:rPr>
              <w:t>관련 경력 2~4년</w:t>
            </w:r>
          </w:p>
          <w:p w:rsidR="001D2BD3" w:rsidRDefault="00E2278C" w:rsidP="00E2278C">
            <w:pPr>
              <w:pStyle w:val="s0"/>
              <w:numPr>
                <w:ilvl w:val="0"/>
                <w:numId w:val="16"/>
              </w:numPr>
              <w:tabs>
                <w:tab w:val="left" w:pos="422"/>
              </w:tabs>
              <w:spacing w:line="276" w:lineRule="auto"/>
              <w:ind w:rightChars="39" w:right="78" w:hanging="235"/>
              <w:jc w:val="both"/>
              <w:rPr>
                <w:rFonts w:hAnsi="굴림체"/>
                <w:szCs w:val="20"/>
              </w:rPr>
            </w:pPr>
            <w:r>
              <w:rPr>
                <w:rFonts w:hAnsi="굴림체" w:hint="eastAsia"/>
                <w:szCs w:val="20"/>
              </w:rPr>
              <w:t>Power</w:t>
            </w:r>
            <w:r>
              <w:rPr>
                <w:rFonts w:hAnsi="굴림체"/>
                <w:szCs w:val="20"/>
              </w:rPr>
              <w:t xml:space="preserve"> </w:t>
            </w:r>
            <w:r>
              <w:rPr>
                <w:rFonts w:hAnsi="굴림체" w:hint="eastAsia"/>
                <w:szCs w:val="20"/>
              </w:rPr>
              <w:t>Builder, 닷넷 유경험자 우대</w:t>
            </w:r>
          </w:p>
          <w:p w:rsidR="00E2278C" w:rsidRPr="00E2278C" w:rsidRDefault="00E2278C" w:rsidP="00E2278C">
            <w:pPr>
              <w:pStyle w:val="s0"/>
              <w:numPr>
                <w:ilvl w:val="0"/>
                <w:numId w:val="16"/>
              </w:numPr>
              <w:tabs>
                <w:tab w:val="left" w:pos="422"/>
              </w:tabs>
              <w:spacing w:line="276" w:lineRule="auto"/>
              <w:ind w:rightChars="39" w:right="78" w:hanging="235"/>
              <w:jc w:val="both"/>
              <w:rPr>
                <w:rFonts w:hAnsi="굴림체"/>
                <w:szCs w:val="20"/>
              </w:rPr>
            </w:pPr>
            <w:r>
              <w:rPr>
                <w:rFonts w:hAnsi="굴림체" w:hint="eastAsia"/>
                <w:szCs w:val="20"/>
              </w:rPr>
              <w:t>ORACLE 관련 자격증 우대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F1D36" w:rsidRPr="00243D9F" w:rsidRDefault="00AF1D36" w:rsidP="003C3B80">
            <w:pPr>
              <w:pStyle w:val="s0"/>
              <w:jc w:val="center"/>
              <w:rPr>
                <w:rFonts w:hAnsi="굴림체"/>
                <w:szCs w:val="20"/>
              </w:rPr>
            </w:pPr>
            <w:r w:rsidRPr="00243D9F">
              <w:rPr>
                <w:rFonts w:hAnsi="굴림체" w:hint="eastAsia"/>
                <w:szCs w:val="20"/>
              </w:rPr>
              <w:t>○명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F1D36" w:rsidRDefault="00AF1D36" w:rsidP="003C3B80">
            <w:pPr>
              <w:pStyle w:val="s0"/>
              <w:jc w:val="center"/>
              <w:rPr>
                <w:rFonts w:hAnsi="굴림체"/>
                <w:szCs w:val="20"/>
              </w:rPr>
            </w:pPr>
            <w:r>
              <w:rPr>
                <w:rFonts w:hAnsi="굴림체" w:hint="eastAsia"/>
                <w:szCs w:val="20"/>
              </w:rPr>
              <w:t>울산</w:t>
            </w:r>
          </w:p>
        </w:tc>
      </w:tr>
    </w:tbl>
    <w:p w:rsidR="001D0A75" w:rsidRPr="00BA5ACD" w:rsidRDefault="001D0A75" w:rsidP="00BA5ACD">
      <w:pPr>
        <w:pStyle w:val="s0"/>
        <w:jc w:val="both"/>
        <w:rPr>
          <w:szCs w:val="20"/>
        </w:rPr>
      </w:pPr>
    </w:p>
    <w:p w:rsidR="00AF1D36" w:rsidRPr="00AF1D36" w:rsidRDefault="00AF1D36" w:rsidP="00AF1D36">
      <w:pPr>
        <w:pStyle w:val="s0"/>
        <w:spacing w:line="264" w:lineRule="auto"/>
        <w:ind w:left="-122"/>
        <w:jc w:val="both"/>
        <w:rPr>
          <w:szCs w:val="20"/>
        </w:rPr>
      </w:pPr>
    </w:p>
    <w:p w:rsidR="00BA5ACD" w:rsidRPr="001D20DC" w:rsidRDefault="00895B88" w:rsidP="003C3B80">
      <w:pPr>
        <w:pStyle w:val="s0"/>
        <w:numPr>
          <w:ilvl w:val="0"/>
          <w:numId w:val="10"/>
        </w:numPr>
        <w:spacing w:line="264" w:lineRule="auto"/>
        <w:ind w:leftChars="-213" w:left="0" w:hangingChars="152" w:hanging="426"/>
        <w:jc w:val="both"/>
        <w:rPr>
          <w:szCs w:val="20"/>
        </w:rPr>
      </w:pPr>
      <w:r>
        <w:rPr>
          <w:rFonts w:hint="eastAsia"/>
          <w:b/>
          <w:bCs/>
          <w:sz w:val="28"/>
          <w:szCs w:val="28"/>
        </w:rPr>
        <w:t>모집요건</w:t>
      </w:r>
    </w:p>
    <w:p w:rsidR="00AF1D36" w:rsidRPr="00AF1D36" w:rsidRDefault="00895B88" w:rsidP="00AF1D36">
      <w:pPr>
        <w:pStyle w:val="s0"/>
        <w:numPr>
          <w:ilvl w:val="0"/>
          <w:numId w:val="11"/>
        </w:numPr>
        <w:tabs>
          <w:tab w:val="num" w:pos="-2835"/>
          <w:tab w:val="num" w:pos="709"/>
        </w:tabs>
        <w:adjustRightInd/>
        <w:spacing w:line="264" w:lineRule="auto"/>
        <w:ind w:left="426" w:hangingChars="213" w:hanging="426"/>
        <w:jc w:val="both"/>
        <w:rPr>
          <w:szCs w:val="20"/>
        </w:rPr>
      </w:pPr>
      <w:r>
        <w:rPr>
          <w:rFonts w:hint="eastAsia"/>
          <w:szCs w:val="20"/>
        </w:rPr>
        <w:t>대학(원) 기졸업자 및</w:t>
      </w:r>
      <w:r w:rsidR="001D0A75">
        <w:rPr>
          <w:rFonts w:hint="eastAsia"/>
          <w:szCs w:val="20"/>
        </w:rPr>
        <w:t xml:space="preserve"> 2015</w:t>
      </w:r>
      <w:r>
        <w:rPr>
          <w:rFonts w:hint="eastAsia"/>
          <w:szCs w:val="20"/>
        </w:rPr>
        <w:t>년 2월 졸업예정자</w:t>
      </w:r>
    </w:p>
    <w:p w:rsidR="00895B88" w:rsidRPr="00AF1D36" w:rsidRDefault="003D7277" w:rsidP="00AF1D36">
      <w:pPr>
        <w:pStyle w:val="s0"/>
        <w:numPr>
          <w:ilvl w:val="0"/>
          <w:numId w:val="11"/>
        </w:numPr>
        <w:tabs>
          <w:tab w:val="num" w:pos="-2835"/>
          <w:tab w:val="num" w:pos="709"/>
        </w:tabs>
        <w:adjustRightInd/>
        <w:spacing w:line="264" w:lineRule="auto"/>
        <w:ind w:left="426" w:hangingChars="213" w:hanging="426"/>
        <w:jc w:val="both"/>
        <w:rPr>
          <w:szCs w:val="20"/>
        </w:rPr>
      </w:pPr>
      <w:r>
        <w:rPr>
          <w:rFonts w:hint="eastAsia"/>
          <w:szCs w:val="20"/>
        </w:rPr>
        <w:t>2</w:t>
      </w:r>
      <w:r w:rsidRPr="00AF1D36">
        <w:rPr>
          <w:rFonts w:hint="eastAsia"/>
          <w:szCs w:val="20"/>
        </w:rPr>
        <w:t>015</w:t>
      </w:r>
      <w:r w:rsidR="00895B88" w:rsidRPr="00AF1D36">
        <w:rPr>
          <w:rFonts w:hint="eastAsia"/>
          <w:szCs w:val="20"/>
        </w:rPr>
        <w:t>년 1월 1일 입사</w:t>
      </w:r>
      <w:r w:rsidR="00780A9C" w:rsidRPr="00AF1D36">
        <w:rPr>
          <w:rFonts w:hint="eastAsia"/>
          <w:szCs w:val="20"/>
        </w:rPr>
        <w:t xml:space="preserve"> </w:t>
      </w:r>
      <w:r w:rsidR="00895B88" w:rsidRPr="00AF1D36">
        <w:rPr>
          <w:rFonts w:hint="eastAsia"/>
          <w:szCs w:val="20"/>
        </w:rPr>
        <w:t>가능한 자</w:t>
      </w:r>
    </w:p>
    <w:p w:rsidR="00895B88" w:rsidRDefault="00895B88" w:rsidP="003C3B80">
      <w:pPr>
        <w:pStyle w:val="s0"/>
        <w:numPr>
          <w:ilvl w:val="0"/>
          <w:numId w:val="11"/>
        </w:numPr>
        <w:tabs>
          <w:tab w:val="num" w:pos="-2835"/>
          <w:tab w:val="num" w:pos="709"/>
        </w:tabs>
        <w:adjustRightInd/>
        <w:spacing w:line="264" w:lineRule="auto"/>
        <w:ind w:left="426" w:hangingChars="213" w:hanging="426"/>
        <w:jc w:val="both"/>
        <w:rPr>
          <w:szCs w:val="20"/>
        </w:rPr>
      </w:pPr>
      <w:r>
        <w:rPr>
          <w:rFonts w:hint="eastAsia"/>
          <w:szCs w:val="20"/>
        </w:rPr>
        <w:t>군필 또는 면제자</w:t>
      </w:r>
    </w:p>
    <w:p w:rsidR="00895B88" w:rsidRDefault="00895B88" w:rsidP="003C3B80">
      <w:pPr>
        <w:pStyle w:val="s0"/>
        <w:numPr>
          <w:ilvl w:val="0"/>
          <w:numId w:val="11"/>
        </w:numPr>
        <w:tabs>
          <w:tab w:val="num" w:pos="-2835"/>
          <w:tab w:val="num" w:pos="709"/>
        </w:tabs>
        <w:adjustRightInd/>
        <w:spacing w:line="264" w:lineRule="auto"/>
        <w:ind w:left="426" w:hangingChars="213" w:hanging="426"/>
        <w:jc w:val="both"/>
        <w:rPr>
          <w:szCs w:val="20"/>
        </w:rPr>
      </w:pPr>
      <w:r>
        <w:rPr>
          <w:rFonts w:hint="eastAsia"/>
          <w:szCs w:val="20"/>
        </w:rPr>
        <w:t>해외여행에 결격사유가 없는 자</w:t>
      </w:r>
    </w:p>
    <w:p w:rsidR="003F0EEE" w:rsidRPr="00BA5ACD" w:rsidRDefault="003F0EEE" w:rsidP="003C3B80">
      <w:pPr>
        <w:pStyle w:val="s0"/>
        <w:numPr>
          <w:ilvl w:val="0"/>
          <w:numId w:val="11"/>
        </w:numPr>
        <w:tabs>
          <w:tab w:val="num" w:pos="-2835"/>
          <w:tab w:val="num" w:pos="709"/>
        </w:tabs>
        <w:adjustRightInd/>
        <w:spacing w:line="264" w:lineRule="auto"/>
        <w:ind w:left="426" w:hangingChars="213" w:hanging="426"/>
        <w:jc w:val="both"/>
        <w:rPr>
          <w:szCs w:val="20"/>
        </w:rPr>
      </w:pPr>
      <w:r>
        <w:rPr>
          <w:rFonts w:hint="eastAsia"/>
          <w:szCs w:val="20"/>
        </w:rPr>
        <w:t>관련자격증 소지자 우대함</w:t>
      </w:r>
    </w:p>
    <w:p w:rsidR="00AF1D36" w:rsidRDefault="00AF1D36" w:rsidP="00AF1D36">
      <w:pPr>
        <w:pStyle w:val="s0"/>
        <w:adjustRightInd/>
        <w:spacing w:line="264" w:lineRule="auto"/>
        <w:jc w:val="both"/>
        <w:rPr>
          <w:b/>
          <w:sz w:val="28"/>
          <w:szCs w:val="28"/>
        </w:rPr>
      </w:pPr>
    </w:p>
    <w:p w:rsidR="00BA5ACD" w:rsidRPr="001D20DC" w:rsidRDefault="00BA5ACD" w:rsidP="003C3B80">
      <w:pPr>
        <w:pStyle w:val="s0"/>
        <w:numPr>
          <w:ilvl w:val="0"/>
          <w:numId w:val="10"/>
        </w:numPr>
        <w:adjustRightInd/>
        <w:spacing w:line="264" w:lineRule="auto"/>
        <w:ind w:leftChars="-213" w:left="0" w:hangingChars="152" w:hanging="426"/>
        <w:jc w:val="both"/>
        <w:rPr>
          <w:b/>
          <w:sz w:val="28"/>
          <w:szCs w:val="28"/>
        </w:rPr>
      </w:pPr>
      <w:r w:rsidRPr="00BA5ACD">
        <w:rPr>
          <w:rFonts w:hint="eastAsia"/>
          <w:b/>
          <w:sz w:val="28"/>
          <w:szCs w:val="28"/>
        </w:rPr>
        <w:t>전형방법</w:t>
      </w:r>
    </w:p>
    <w:tbl>
      <w:tblPr>
        <w:tblStyle w:val="a8"/>
        <w:tblW w:w="8562" w:type="dxa"/>
        <w:tblLook w:val="04A0" w:firstRow="1" w:lastRow="0" w:firstColumn="1" w:lastColumn="0" w:noHBand="0" w:noVBand="1"/>
      </w:tblPr>
      <w:tblGrid>
        <w:gridCol w:w="1791"/>
        <w:gridCol w:w="416"/>
        <w:gridCol w:w="1881"/>
        <w:gridCol w:w="416"/>
        <w:gridCol w:w="1851"/>
        <w:gridCol w:w="416"/>
        <w:gridCol w:w="1791"/>
      </w:tblGrid>
      <w:tr w:rsidR="006366DD" w:rsidTr="003C3B80">
        <w:tc>
          <w:tcPr>
            <w:tcW w:w="1791" w:type="dxa"/>
            <w:vMerge w:val="restart"/>
            <w:vAlign w:val="center"/>
          </w:tcPr>
          <w:p w:rsidR="006366DD" w:rsidRPr="006366DD" w:rsidRDefault="006366DD" w:rsidP="006366DD">
            <w:pPr>
              <w:pStyle w:val="s0"/>
              <w:spacing w:line="264" w:lineRule="auto"/>
              <w:jc w:val="center"/>
              <w:rPr>
                <w:b/>
                <w:szCs w:val="20"/>
              </w:rPr>
            </w:pPr>
            <w:r w:rsidRPr="006366DD">
              <w:rPr>
                <w:rFonts w:hint="eastAsia"/>
                <w:b/>
                <w:szCs w:val="20"/>
              </w:rPr>
              <w:t>서류전형</w:t>
            </w:r>
          </w:p>
        </w:tc>
        <w:tc>
          <w:tcPr>
            <w:tcW w:w="416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:rsidR="006366DD" w:rsidRDefault="006366DD" w:rsidP="006366DD">
            <w:pPr>
              <w:pStyle w:val="s0"/>
              <w:adjustRightInd/>
              <w:spacing w:line="264" w:lineRule="auto"/>
              <w:jc w:val="center"/>
              <w:rPr>
                <w:szCs w:val="20"/>
              </w:rPr>
            </w:pPr>
            <w:r>
              <w:rPr>
                <w:rFonts w:hAnsi="굴림체" w:hint="eastAsia"/>
                <w:szCs w:val="20"/>
              </w:rPr>
              <w:t>▶</w:t>
            </w:r>
          </w:p>
        </w:tc>
        <w:tc>
          <w:tcPr>
            <w:tcW w:w="1881" w:type="dxa"/>
            <w:vAlign w:val="center"/>
          </w:tcPr>
          <w:p w:rsidR="006366DD" w:rsidRPr="006366DD" w:rsidRDefault="006366DD" w:rsidP="006366DD">
            <w:pPr>
              <w:pStyle w:val="s0"/>
              <w:adjustRightInd/>
              <w:spacing w:line="264" w:lineRule="auto"/>
              <w:jc w:val="center"/>
              <w:rPr>
                <w:b/>
                <w:szCs w:val="20"/>
              </w:rPr>
            </w:pPr>
            <w:r w:rsidRPr="006366DD">
              <w:rPr>
                <w:rFonts w:hint="eastAsia"/>
                <w:b/>
                <w:szCs w:val="20"/>
              </w:rPr>
              <w:t>1차 면접</w:t>
            </w:r>
          </w:p>
        </w:tc>
        <w:tc>
          <w:tcPr>
            <w:tcW w:w="416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:rsidR="006366DD" w:rsidRDefault="006366DD" w:rsidP="006366DD">
            <w:pPr>
              <w:pStyle w:val="s0"/>
              <w:adjustRightInd/>
              <w:spacing w:line="264" w:lineRule="auto"/>
              <w:jc w:val="center"/>
              <w:rPr>
                <w:szCs w:val="20"/>
              </w:rPr>
            </w:pPr>
            <w:r>
              <w:rPr>
                <w:rFonts w:hAnsi="굴림체" w:hint="eastAsia"/>
                <w:szCs w:val="20"/>
              </w:rPr>
              <w:t>▶</w:t>
            </w:r>
          </w:p>
        </w:tc>
        <w:tc>
          <w:tcPr>
            <w:tcW w:w="1851" w:type="dxa"/>
            <w:vAlign w:val="center"/>
          </w:tcPr>
          <w:p w:rsidR="006366DD" w:rsidRPr="006366DD" w:rsidRDefault="006366DD" w:rsidP="006366DD">
            <w:pPr>
              <w:pStyle w:val="s0"/>
              <w:adjustRightInd/>
              <w:spacing w:line="264" w:lineRule="auto"/>
              <w:jc w:val="center"/>
              <w:rPr>
                <w:b/>
                <w:szCs w:val="20"/>
              </w:rPr>
            </w:pPr>
            <w:r w:rsidRPr="006366DD">
              <w:rPr>
                <w:rFonts w:hint="eastAsia"/>
                <w:b/>
                <w:szCs w:val="20"/>
              </w:rPr>
              <w:t>2차 면접</w:t>
            </w:r>
          </w:p>
        </w:tc>
        <w:tc>
          <w:tcPr>
            <w:tcW w:w="416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:rsidR="006366DD" w:rsidRDefault="006366DD" w:rsidP="006366DD">
            <w:pPr>
              <w:pStyle w:val="s0"/>
              <w:adjustRightInd/>
              <w:spacing w:line="264" w:lineRule="auto"/>
              <w:jc w:val="center"/>
              <w:rPr>
                <w:szCs w:val="20"/>
              </w:rPr>
            </w:pPr>
            <w:r>
              <w:rPr>
                <w:rFonts w:hAnsi="굴림체" w:hint="eastAsia"/>
                <w:szCs w:val="20"/>
              </w:rPr>
              <w:t>▶</w:t>
            </w:r>
          </w:p>
        </w:tc>
        <w:tc>
          <w:tcPr>
            <w:tcW w:w="1791" w:type="dxa"/>
            <w:vMerge w:val="restart"/>
            <w:vAlign w:val="center"/>
          </w:tcPr>
          <w:p w:rsidR="006366DD" w:rsidRPr="006366DD" w:rsidRDefault="006366DD" w:rsidP="006366DD">
            <w:pPr>
              <w:pStyle w:val="s0"/>
              <w:spacing w:line="264" w:lineRule="auto"/>
              <w:jc w:val="center"/>
              <w:rPr>
                <w:b/>
                <w:szCs w:val="20"/>
              </w:rPr>
            </w:pPr>
            <w:r w:rsidRPr="006366DD">
              <w:rPr>
                <w:rFonts w:hint="eastAsia"/>
                <w:b/>
                <w:szCs w:val="20"/>
              </w:rPr>
              <w:t>신체검사</w:t>
            </w:r>
          </w:p>
        </w:tc>
      </w:tr>
      <w:tr w:rsidR="006366DD" w:rsidTr="003C3B80">
        <w:trPr>
          <w:trHeight w:val="77"/>
        </w:trPr>
        <w:tc>
          <w:tcPr>
            <w:tcW w:w="1791" w:type="dxa"/>
            <w:vMerge/>
            <w:vAlign w:val="center"/>
          </w:tcPr>
          <w:p w:rsidR="006366DD" w:rsidRDefault="006366DD" w:rsidP="006366DD">
            <w:pPr>
              <w:pStyle w:val="s0"/>
              <w:adjustRightInd/>
              <w:spacing w:line="264" w:lineRule="auto"/>
              <w:jc w:val="center"/>
              <w:rPr>
                <w:szCs w:val="20"/>
              </w:rPr>
            </w:pPr>
          </w:p>
        </w:tc>
        <w:tc>
          <w:tcPr>
            <w:tcW w:w="416" w:type="dxa"/>
            <w:vMerge/>
            <w:tcBorders>
              <w:bottom w:val="single" w:sz="4" w:space="0" w:color="FFFFFF" w:themeColor="background1"/>
            </w:tcBorders>
          </w:tcPr>
          <w:p w:rsidR="006366DD" w:rsidRDefault="006366DD" w:rsidP="00AD19DE">
            <w:pPr>
              <w:pStyle w:val="s0"/>
              <w:adjustRightInd/>
              <w:spacing w:line="264" w:lineRule="auto"/>
              <w:jc w:val="both"/>
              <w:rPr>
                <w:szCs w:val="20"/>
              </w:rPr>
            </w:pPr>
          </w:p>
        </w:tc>
        <w:tc>
          <w:tcPr>
            <w:tcW w:w="1881" w:type="dxa"/>
          </w:tcPr>
          <w:p w:rsidR="006366DD" w:rsidRDefault="006366DD" w:rsidP="006366DD">
            <w:pPr>
              <w:pStyle w:val="s0"/>
              <w:numPr>
                <w:ilvl w:val="0"/>
                <w:numId w:val="13"/>
              </w:numPr>
              <w:adjustRightInd/>
              <w:spacing w:line="264" w:lineRule="auto"/>
              <w:ind w:left="341" w:hanging="284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인적성검사</w:t>
            </w:r>
          </w:p>
          <w:p w:rsidR="006366DD" w:rsidRDefault="006366DD" w:rsidP="006366DD">
            <w:pPr>
              <w:pStyle w:val="s0"/>
              <w:numPr>
                <w:ilvl w:val="0"/>
                <w:numId w:val="13"/>
              </w:numPr>
              <w:adjustRightInd/>
              <w:spacing w:line="264" w:lineRule="auto"/>
              <w:ind w:left="341" w:hanging="284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실무진면접</w:t>
            </w:r>
          </w:p>
          <w:p w:rsidR="006366DD" w:rsidRDefault="006366DD" w:rsidP="006366DD">
            <w:pPr>
              <w:pStyle w:val="s0"/>
              <w:numPr>
                <w:ilvl w:val="0"/>
                <w:numId w:val="13"/>
              </w:numPr>
              <w:adjustRightInd/>
              <w:spacing w:line="264" w:lineRule="auto"/>
              <w:ind w:left="341" w:hanging="284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PT면접</w:t>
            </w:r>
          </w:p>
        </w:tc>
        <w:tc>
          <w:tcPr>
            <w:tcW w:w="416" w:type="dxa"/>
            <w:vMerge/>
            <w:tcBorders>
              <w:bottom w:val="single" w:sz="4" w:space="0" w:color="FFFFFF" w:themeColor="background1"/>
            </w:tcBorders>
          </w:tcPr>
          <w:p w:rsidR="006366DD" w:rsidRDefault="006366DD" w:rsidP="00AD19DE">
            <w:pPr>
              <w:pStyle w:val="s0"/>
              <w:adjustRightInd/>
              <w:spacing w:line="264" w:lineRule="auto"/>
              <w:jc w:val="both"/>
              <w:rPr>
                <w:szCs w:val="20"/>
              </w:rPr>
            </w:pPr>
          </w:p>
        </w:tc>
        <w:tc>
          <w:tcPr>
            <w:tcW w:w="1851" w:type="dxa"/>
          </w:tcPr>
          <w:p w:rsidR="006366DD" w:rsidRPr="006366DD" w:rsidRDefault="006366DD" w:rsidP="006366DD">
            <w:pPr>
              <w:pStyle w:val="s0"/>
              <w:numPr>
                <w:ilvl w:val="0"/>
                <w:numId w:val="13"/>
              </w:numPr>
              <w:adjustRightInd/>
              <w:spacing w:line="264" w:lineRule="auto"/>
              <w:ind w:left="341" w:hanging="284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임원면접</w:t>
            </w:r>
          </w:p>
        </w:tc>
        <w:tc>
          <w:tcPr>
            <w:tcW w:w="416" w:type="dxa"/>
            <w:vMerge/>
            <w:tcBorders>
              <w:bottom w:val="single" w:sz="4" w:space="0" w:color="FFFFFF" w:themeColor="background1"/>
            </w:tcBorders>
          </w:tcPr>
          <w:p w:rsidR="006366DD" w:rsidRDefault="006366DD" w:rsidP="00AD19DE">
            <w:pPr>
              <w:pStyle w:val="s0"/>
              <w:adjustRightInd/>
              <w:spacing w:line="264" w:lineRule="auto"/>
              <w:jc w:val="both"/>
              <w:rPr>
                <w:szCs w:val="20"/>
              </w:rPr>
            </w:pPr>
          </w:p>
        </w:tc>
        <w:tc>
          <w:tcPr>
            <w:tcW w:w="1791" w:type="dxa"/>
            <w:vMerge/>
            <w:vAlign w:val="center"/>
          </w:tcPr>
          <w:p w:rsidR="006366DD" w:rsidRDefault="006366DD" w:rsidP="006366DD">
            <w:pPr>
              <w:pStyle w:val="s0"/>
              <w:adjustRightInd/>
              <w:spacing w:line="264" w:lineRule="auto"/>
              <w:jc w:val="center"/>
              <w:rPr>
                <w:szCs w:val="20"/>
              </w:rPr>
            </w:pPr>
          </w:p>
        </w:tc>
      </w:tr>
    </w:tbl>
    <w:p w:rsidR="00E618D1" w:rsidRDefault="00967460" w:rsidP="00C9756F">
      <w:pPr>
        <w:pStyle w:val="s0"/>
        <w:numPr>
          <w:ilvl w:val="0"/>
          <w:numId w:val="14"/>
        </w:numPr>
        <w:adjustRightInd/>
        <w:spacing w:line="264" w:lineRule="auto"/>
        <w:ind w:left="284" w:hanging="284"/>
        <w:jc w:val="both"/>
        <w:rPr>
          <w:szCs w:val="20"/>
        </w:rPr>
      </w:pPr>
      <w:r>
        <w:rPr>
          <w:rFonts w:hint="eastAsia"/>
          <w:szCs w:val="20"/>
        </w:rPr>
        <w:t xml:space="preserve">서류전형 합격자에게는 </w:t>
      </w:r>
      <w:r w:rsidR="006366DD">
        <w:rPr>
          <w:rFonts w:hint="eastAsia"/>
          <w:szCs w:val="20"/>
        </w:rPr>
        <w:t>사전과제(</w:t>
      </w:r>
      <w:r>
        <w:rPr>
          <w:szCs w:val="20"/>
        </w:rPr>
        <w:t>“</w:t>
      </w:r>
      <w:r>
        <w:rPr>
          <w:rFonts w:hint="eastAsia"/>
          <w:szCs w:val="20"/>
        </w:rPr>
        <w:t>나를 광고하는 리플릿</w:t>
      </w:r>
      <w:r>
        <w:rPr>
          <w:szCs w:val="20"/>
        </w:rPr>
        <w:t>”</w:t>
      </w:r>
      <w:r w:rsidR="006366DD">
        <w:rPr>
          <w:rFonts w:hint="eastAsia"/>
          <w:szCs w:val="20"/>
        </w:rPr>
        <w:t xml:space="preserve"> </w:t>
      </w:r>
      <w:r>
        <w:rPr>
          <w:szCs w:val="20"/>
        </w:rPr>
        <w:t>1</w:t>
      </w:r>
      <w:r>
        <w:rPr>
          <w:rFonts w:hint="eastAsia"/>
          <w:szCs w:val="20"/>
        </w:rPr>
        <w:t>매</w:t>
      </w:r>
      <w:r>
        <w:rPr>
          <w:szCs w:val="20"/>
        </w:rPr>
        <w:t xml:space="preserve"> PowerPoint </w:t>
      </w:r>
      <w:r>
        <w:rPr>
          <w:rFonts w:hint="eastAsia"/>
          <w:szCs w:val="20"/>
        </w:rPr>
        <w:t>작성</w:t>
      </w:r>
      <w:r w:rsidR="006366DD">
        <w:rPr>
          <w:rFonts w:hint="eastAsia"/>
          <w:szCs w:val="20"/>
        </w:rPr>
        <w:t>)</w:t>
      </w:r>
      <w:r>
        <w:rPr>
          <w:rFonts w:hint="eastAsia"/>
          <w:szCs w:val="20"/>
        </w:rPr>
        <w:t>를</w:t>
      </w:r>
      <w:r w:rsidR="006366DD">
        <w:rPr>
          <w:rFonts w:hint="eastAsia"/>
          <w:szCs w:val="20"/>
        </w:rPr>
        <w:t xml:space="preserve"> 부여</w:t>
      </w:r>
      <w:r>
        <w:rPr>
          <w:rFonts w:hint="eastAsia"/>
          <w:szCs w:val="20"/>
        </w:rPr>
        <w:t xml:space="preserve">하며, </w:t>
      </w:r>
      <w:r>
        <w:rPr>
          <w:szCs w:val="20"/>
        </w:rPr>
        <w:t>1</w:t>
      </w:r>
      <w:r>
        <w:rPr>
          <w:rFonts w:hint="eastAsia"/>
          <w:szCs w:val="20"/>
        </w:rPr>
        <w:t>차면접(</w:t>
      </w:r>
      <w:r>
        <w:rPr>
          <w:szCs w:val="20"/>
        </w:rPr>
        <w:t>PT</w:t>
      </w:r>
      <w:r>
        <w:rPr>
          <w:rFonts w:hint="eastAsia"/>
          <w:szCs w:val="20"/>
        </w:rPr>
        <w:t>면접)에서 심사할 예정</w:t>
      </w:r>
    </w:p>
    <w:p w:rsidR="006366DD" w:rsidRPr="00967460" w:rsidRDefault="006366DD" w:rsidP="006366DD">
      <w:pPr>
        <w:pStyle w:val="s0"/>
        <w:adjustRightInd/>
        <w:spacing w:line="264" w:lineRule="auto"/>
        <w:jc w:val="both"/>
        <w:rPr>
          <w:szCs w:val="20"/>
        </w:rPr>
      </w:pPr>
    </w:p>
    <w:p w:rsidR="00EA7668" w:rsidRPr="00EA7668" w:rsidRDefault="00EA7668" w:rsidP="003C3B80">
      <w:pPr>
        <w:pStyle w:val="s0"/>
        <w:numPr>
          <w:ilvl w:val="0"/>
          <w:numId w:val="10"/>
        </w:numPr>
        <w:adjustRightInd/>
        <w:spacing w:line="264" w:lineRule="auto"/>
        <w:ind w:leftChars="-213" w:left="0" w:hangingChars="152" w:hanging="426"/>
        <w:jc w:val="both"/>
        <w:rPr>
          <w:b/>
          <w:sz w:val="28"/>
          <w:szCs w:val="28"/>
        </w:rPr>
      </w:pPr>
      <w:r w:rsidRPr="00EA7668">
        <w:rPr>
          <w:rFonts w:hint="eastAsia"/>
          <w:b/>
          <w:sz w:val="28"/>
          <w:szCs w:val="28"/>
        </w:rPr>
        <w:t>접수기간</w:t>
      </w:r>
    </w:p>
    <w:p w:rsidR="00EA7668" w:rsidRPr="00FB715A" w:rsidRDefault="003D7277" w:rsidP="003C3B80">
      <w:pPr>
        <w:pStyle w:val="s0"/>
        <w:adjustRightInd/>
        <w:spacing w:line="264" w:lineRule="auto"/>
        <w:jc w:val="both"/>
        <w:rPr>
          <w:b/>
          <w:color w:val="FF0000"/>
          <w:szCs w:val="20"/>
        </w:rPr>
      </w:pPr>
      <w:r>
        <w:rPr>
          <w:rFonts w:hint="eastAsia"/>
          <w:b/>
          <w:color w:val="FF0000"/>
          <w:szCs w:val="20"/>
        </w:rPr>
        <w:t>2014</w:t>
      </w:r>
      <w:r w:rsidR="00EA7668" w:rsidRPr="00FB715A">
        <w:rPr>
          <w:rFonts w:hint="eastAsia"/>
          <w:b/>
          <w:color w:val="FF0000"/>
          <w:szCs w:val="20"/>
        </w:rPr>
        <w:t>년</w:t>
      </w:r>
      <w:r>
        <w:rPr>
          <w:rFonts w:hint="eastAsia"/>
          <w:b/>
          <w:color w:val="FF0000"/>
          <w:szCs w:val="20"/>
        </w:rPr>
        <w:t xml:space="preserve"> 10</w:t>
      </w:r>
      <w:r w:rsidR="00EA7668" w:rsidRPr="00FB715A">
        <w:rPr>
          <w:rFonts w:hint="eastAsia"/>
          <w:b/>
          <w:color w:val="FF0000"/>
          <w:szCs w:val="20"/>
        </w:rPr>
        <w:t>월</w:t>
      </w:r>
      <w:r>
        <w:rPr>
          <w:rFonts w:hint="eastAsia"/>
          <w:b/>
          <w:color w:val="FF0000"/>
          <w:szCs w:val="20"/>
        </w:rPr>
        <w:t xml:space="preserve"> 27</w:t>
      </w:r>
      <w:r w:rsidR="00EA7668" w:rsidRPr="00FB715A">
        <w:rPr>
          <w:rFonts w:hint="eastAsia"/>
          <w:b/>
          <w:color w:val="FF0000"/>
          <w:szCs w:val="20"/>
        </w:rPr>
        <w:t>일 (월) ~ 11월</w:t>
      </w:r>
      <w:r>
        <w:rPr>
          <w:rFonts w:hint="eastAsia"/>
          <w:b/>
          <w:color w:val="FF0000"/>
          <w:szCs w:val="20"/>
        </w:rPr>
        <w:t xml:space="preserve"> 3</w:t>
      </w:r>
      <w:r w:rsidR="00EA7668" w:rsidRPr="00FB715A">
        <w:rPr>
          <w:rFonts w:hint="eastAsia"/>
          <w:b/>
          <w:color w:val="FF0000"/>
          <w:szCs w:val="20"/>
        </w:rPr>
        <w:t>일 (월) 24시</w:t>
      </w:r>
    </w:p>
    <w:p w:rsidR="00EA7668" w:rsidRPr="00BA5ACD" w:rsidRDefault="00EA7668" w:rsidP="003C3B80">
      <w:pPr>
        <w:pStyle w:val="s0"/>
        <w:adjustRightInd/>
        <w:spacing w:line="264" w:lineRule="auto"/>
        <w:jc w:val="both"/>
        <w:rPr>
          <w:szCs w:val="20"/>
        </w:rPr>
      </w:pPr>
      <w:r w:rsidRPr="00BA5ACD">
        <w:rPr>
          <w:rFonts w:hint="eastAsia"/>
          <w:szCs w:val="20"/>
        </w:rPr>
        <w:t>※</w:t>
      </w:r>
      <w:r>
        <w:rPr>
          <w:rFonts w:hint="eastAsia"/>
          <w:szCs w:val="20"/>
        </w:rPr>
        <w:t xml:space="preserve"> 서류전형 결과는 11월</w:t>
      </w:r>
      <w:r w:rsidR="003D7277">
        <w:rPr>
          <w:rFonts w:hint="eastAsia"/>
          <w:szCs w:val="20"/>
        </w:rPr>
        <w:t xml:space="preserve"> 13</w:t>
      </w:r>
      <w:r>
        <w:rPr>
          <w:rFonts w:hint="eastAsia"/>
          <w:szCs w:val="20"/>
        </w:rPr>
        <w:t>일 (수) 이후 홈페이지 및 e-mail을 통해 발표할 예정임</w:t>
      </w:r>
    </w:p>
    <w:p w:rsidR="00BA5ACD" w:rsidRPr="003F0EEE" w:rsidRDefault="00BA5ACD" w:rsidP="00AD19DE">
      <w:pPr>
        <w:pStyle w:val="s0"/>
        <w:adjustRightInd/>
        <w:spacing w:line="264" w:lineRule="auto"/>
        <w:jc w:val="both"/>
        <w:rPr>
          <w:szCs w:val="20"/>
        </w:rPr>
      </w:pPr>
    </w:p>
    <w:p w:rsidR="0094121C" w:rsidRPr="001D20DC" w:rsidRDefault="00BA5ACD" w:rsidP="003C3B80">
      <w:pPr>
        <w:pStyle w:val="s0"/>
        <w:numPr>
          <w:ilvl w:val="0"/>
          <w:numId w:val="10"/>
        </w:numPr>
        <w:adjustRightInd/>
        <w:spacing w:line="264" w:lineRule="auto"/>
        <w:ind w:leftChars="-213" w:left="0" w:hangingChars="152" w:hanging="426"/>
        <w:jc w:val="both"/>
        <w:rPr>
          <w:b/>
          <w:sz w:val="28"/>
          <w:szCs w:val="20"/>
        </w:rPr>
      </w:pPr>
      <w:r w:rsidRPr="00BA5ACD">
        <w:rPr>
          <w:rFonts w:hint="eastAsia"/>
          <w:b/>
          <w:sz w:val="28"/>
          <w:szCs w:val="20"/>
        </w:rPr>
        <w:t>접수방법</w:t>
      </w:r>
    </w:p>
    <w:p w:rsidR="00BA5ACD" w:rsidRPr="00BA5ACD" w:rsidRDefault="00BA5ACD" w:rsidP="003C3B80">
      <w:pPr>
        <w:pStyle w:val="s0"/>
        <w:adjustRightInd/>
        <w:spacing w:line="264" w:lineRule="auto"/>
        <w:jc w:val="both"/>
        <w:rPr>
          <w:szCs w:val="20"/>
        </w:rPr>
      </w:pPr>
      <w:r w:rsidRPr="00BA5ACD">
        <w:rPr>
          <w:rFonts w:hint="eastAsia"/>
          <w:szCs w:val="20"/>
        </w:rPr>
        <w:t>당사 홈페이지(</w:t>
      </w:r>
      <w:hyperlink r:id="rId8" w:history="1">
        <w:r w:rsidRPr="00BA5ACD">
          <w:rPr>
            <w:rStyle w:val="a3"/>
            <w:rFonts w:hint="eastAsia"/>
            <w:szCs w:val="20"/>
          </w:rPr>
          <w:t>http://www.kpic.co.kr</w:t>
        </w:r>
      </w:hyperlink>
      <w:r w:rsidR="00716C21">
        <w:rPr>
          <w:rStyle w:val="a3"/>
          <w:szCs w:val="20"/>
        </w:rPr>
        <w:t>/recruit</w:t>
      </w:r>
      <w:r w:rsidRPr="00BA5ACD">
        <w:rPr>
          <w:rFonts w:hint="eastAsia"/>
          <w:szCs w:val="20"/>
        </w:rPr>
        <w:t xml:space="preserve">) </w:t>
      </w:r>
      <w:r w:rsidR="006366DD">
        <w:rPr>
          <w:rFonts w:hint="eastAsia"/>
          <w:szCs w:val="20"/>
        </w:rPr>
        <w:t>채용공고</w:t>
      </w:r>
      <w:r w:rsidR="00967460">
        <w:rPr>
          <w:rFonts w:hint="eastAsia"/>
          <w:szCs w:val="20"/>
        </w:rPr>
        <w:t>/</w:t>
      </w:r>
      <w:r w:rsidR="006366DD">
        <w:rPr>
          <w:rFonts w:hint="eastAsia"/>
          <w:szCs w:val="20"/>
        </w:rPr>
        <w:t>접</w:t>
      </w:r>
      <w:r w:rsidR="00967460">
        <w:rPr>
          <w:rFonts w:hint="eastAsia"/>
          <w:szCs w:val="20"/>
        </w:rPr>
        <w:t>수란에</w:t>
      </w:r>
      <w:r w:rsidRPr="00BA5ACD">
        <w:rPr>
          <w:rFonts w:hint="eastAsia"/>
          <w:szCs w:val="20"/>
        </w:rPr>
        <w:t xml:space="preserve">서 인터넷 접수 </w:t>
      </w:r>
    </w:p>
    <w:p w:rsidR="00E2278C" w:rsidRDefault="00BA5ACD" w:rsidP="00E2278C">
      <w:pPr>
        <w:pStyle w:val="s0"/>
        <w:adjustRightInd/>
        <w:spacing w:line="264" w:lineRule="auto"/>
        <w:jc w:val="both"/>
        <w:rPr>
          <w:szCs w:val="20"/>
        </w:rPr>
      </w:pPr>
      <w:r w:rsidRPr="00BA5ACD">
        <w:rPr>
          <w:rFonts w:hint="eastAsia"/>
          <w:szCs w:val="20"/>
        </w:rPr>
        <w:t>※</w:t>
      </w:r>
      <w:r>
        <w:rPr>
          <w:rFonts w:hint="eastAsia"/>
          <w:szCs w:val="20"/>
        </w:rPr>
        <w:t xml:space="preserve"> </w:t>
      </w:r>
      <w:r w:rsidRPr="00BA5ACD">
        <w:rPr>
          <w:rFonts w:hint="eastAsia"/>
          <w:szCs w:val="20"/>
        </w:rPr>
        <w:t>우편접수, e-mail접수 및 방문접수는 받지 않음</w:t>
      </w:r>
    </w:p>
    <w:p w:rsidR="00111614" w:rsidRDefault="00111614">
      <w:pPr>
        <w:widowControl/>
        <w:wordWrap/>
        <w:autoSpaceDE/>
        <w:autoSpaceDN/>
        <w:jc w:val="left"/>
        <w:rPr>
          <w:rFonts w:ascii="굴림체" w:eastAsia="굴림체"/>
          <w:kern w:val="0"/>
          <w:szCs w:val="20"/>
        </w:rPr>
      </w:pPr>
      <w:r>
        <w:rPr>
          <w:szCs w:val="20"/>
        </w:rPr>
        <w:br w:type="page"/>
      </w:r>
    </w:p>
    <w:p w:rsidR="00BA5ACD" w:rsidRPr="00BA5ACD" w:rsidRDefault="00BA5ACD" w:rsidP="003C3B80">
      <w:pPr>
        <w:pStyle w:val="s0"/>
        <w:numPr>
          <w:ilvl w:val="0"/>
          <w:numId w:val="10"/>
        </w:numPr>
        <w:adjustRightInd/>
        <w:spacing w:line="264" w:lineRule="auto"/>
        <w:ind w:leftChars="-213" w:left="0" w:hangingChars="152" w:hanging="426"/>
        <w:jc w:val="both"/>
        <w:rPr>
          <w:b/>
          <w:sz w:val="28"/>
          <w:szCs w:val="20"/>
        </w:rPr>
      </w:pPr>
      <w:r w:rsidRPr="00BA5ACD">
        <w:rPr>
          <w:rFonts w:hint="eastAsia"/>
          <w:b/>
          <w:sz w:val="28"/>
          <w:szCs w:val="20"/>
        </w:rPr>
        <w:lastRenderedPageBreak/>
        <w:t>기타사항</w:t>
      </w:r>
    </w:p>
    <w:p w:rsidR="00D37B67" w:rsidRDefault="001D0A75" w:rsidP="003C3B80">
      <w:pPr>
        <w:pStyle w:val="s0"/>
        <w:numPr>
          <w:ilvl w:val="2"/>
          <w:numId w:val="12"/>
        </w:numPr>
        <w:tabs>
          <w:tab w:val="clear" w:pos="2160"/>
          <w:tab w:val="num" w:pos="284"/>
        </w:tabs>
        <w:adjustRightInd/>
        <w:spacing w:line="264" w:lineRule="auto"/>
        <w:ind w:leftChars="1" w:left="284" w:hangingChars="141" w:hanging="282"/>
        <w:jc w:val="both"/>
        <w:rPr>
          <w:szCs w:val="20"/>
        </w:rPr>
      </w:pPr>
      <w:r>
        <w:rPr>
          <w:rFonts w:hint="eastAsia"/>
          <w:szCs w:val="20"/>
        </w:rPr>
        <w:t>국가보훈대상자</w:t>
      </w:r>
      <w:r w:rsidR="003F0EEE">
        <w:rPr>
          <w:rFonts w:hint="eastAsia"/>
          <w:szCs w:val="20"/>
        </w:rPr>
        <w:t>는 관련 법령에 의거 우대함</w:t>
      </w:r>
    </w:p>
    <w:p w:rsidR="00AD19DE" w:rsidRPr="00BA5ACD" w:rsidRDefault="00AD19DE" w:rsidP="003C3B80">
      <w:pPr>
        <w:pStyle w:val="s0"/>
        <w:numPr>
          <w:ilvl w:val="2"/>
          <w:numId w:val="12"/>
        </w:numPr>
        <w:tabs>
          <w:tab w:val="clear" w:pos="2160"/>
          <w:tab w:val="num" w:pos="284"/>
        </w:tabs>
        <w:adjustRightInd/>
        <w:spacing w:line="264" w:lineRule="auto"/>
        <w:ind w:leftChars="1" w:left="284" w:hangingChars="141" w:hanging="282"/>
        <w:jc w:val="both"/>
        <w:rPr>
          <w:szCs w:val="20"/>
        </w:rPr>
      </w:pPr>
      <w:r>
        <w:rPr>
          <w:rFonts w:hint="eastAsia"/>
          <w:szCs w:val="20"/>
        </w:rPr>
        <w:t xml:space="preserve">석사 학위 소지자는 경력 2년 </w:t>
      </w:r>
      <w:r w:rsidR="00967460">
        <w:rPr>
          <w:rFonts w:hint="eastAsia"/>
          <w:szCs w:val="20"/>
        </w:rPr>
        <w:t>인정하며,</w:t>
      </w:r>
      <w:r w:rsidR="00967460">
        <w:rPr>
          <w:szCs w:val="20"/>
        </w:rPr>
        <w:t xml:space="preserve"> </w:t>
      </w:r>
      <w:r w:rsidR="00967460">
        <w:rPr>
          <w:rFonts w:hint="eastAsia"/>
          <w:szCs w:val="20"/>
        </w:rPr>
        <w:t>박사 학위 소지자는 연구 실적 고려 개별 책정</w:t>
      </w:r>
    </w:p>
    <w:p w:rsidR="00D37B67" w:rsidRPr="00BA5ACD" w:rsidRDefault="003F0EEE" w:rsidP="003C3B80">
      <w:pPr>
        <w:pStyle w:val="s0"/>
        <w:numPr>
          <w:ilvl w:val="2"/>
          <w:numId w:val="12"/>
        </w:numPr>
        <w:tabs>
          <w:tab w:val="clear" w:pos="2160"/>
          <w:tab w:val="num" w:pos="284"/>
        </w:tabs>
        <w:adjustRightInd/>
        <w:spacing w:line="264" w:lineRule="auto"/>
        <w:ind w:leftChars="1" w:left="284" w:hangingChars="141" w:hanging="282"/>
        <w:jc w:val="both"/>
        <w:rPr>
          <w:szCs w:val="20"/>
        </w:rPr>
      </w:pPr>
      <w:r w:rsidRPr="00BA5ACD">
        <w:rPr>
          <w:rFonts w:hint="eastAsia"/>
          <w:szCs w:val="20"/>
        </w:rPr>
        <w:t>외국어성적</w:t>
      </w:r>
      <w:r>
        <w:rPr>
          <w:rFonts w:hint="eastAsia"/>
          <w:szCs w:val="20"/>
        </w:rPr>
        <w:t xml:space="preserve">은 </w:t>
      </w:r>
      <w:r w:rsidR="003D7277">
        <w:rPr>
          <w:rFonts w:hint="eastAsia"/>
          <w:szCs w:val="20"/>
        </w:rPr>
        <w:t>2012</w:t>
      </w:r>
      <w:r w:rsidR="006547ED" w:rsidRPr="00BA5ACD">
        <w:rPr>
          <w:rFonts w:hint="eastAsia"/>
          <w:szCs w:val="20"/>
        </w:rPr>
        <w:t>년</w:t>
      </w:r>
      <w:r w:rsidR="003D7277">
        <w:rPr>
          <w:rFonts w:hint="eastAsia"/>
          <w:szCs w:val="20"/>
        </w:rPr>
        <w:t xml:space="preserve"> 10</w:t>
      </w:r>
      <w:r w:rsidR="006547ED" w:rsidRPr="00BA5ACD">
        <w:rPr>
          <w:rFonts w:hint="eastAsia"/>
          <w:szCs w:val="20"/>
        </w:rPr>
        <w:t>월 이후</w:t>
      </w:r>
      <w:r w:rsidR="00EA7668">
        <w:rPr>
          <w:rFonts w:hint="eastAsia"/>
          <w:szCs w:val="20"/>
        </w:rPr>
        <w:t>(시험일 기준)</w:t>
      </w:r>
      <w:r w:rsidR="006547ED" w:rsidRPr="00BA5ACD">
        <w:rPr>
          <w:rFonts w:hint="eastAsia"/>
          <w:szCs w:val="20"/>
        </w:rPr>
        <w:t>만 인정함</w:t>
      </w:r>
    </w:p>
    <w:p w:rsidR="00D37B67" w:rsidRPr="001D0A75" w:rsidRDefault="00967460" w:rsidP="003C3B80">
      <w:pPr>
        <w:pStyle w:val="s0"/>
        <w:numPr>
          <w:ilvl w:val="2"/>
          <w:numId w:val="12"/>
        </w:numPr>
        <w:tabs>
          <w:tab w:val="clear" w:pos="2160"/>
          <w:tab w:val="num" w:pos="284"/>
        </w:tabs>
        <w:adjustRightInd/>
        <w:spacing w:line="264" w:lineRule="auto"/>
        <w:ind w:leftChars="1" w:left="284" w:hangingChars="141" w:hanging="282"/>
        <w:rPr>
          <w:szCs w:val="20"/>
        </w:rPr>
      </w:pPr>
      <w:r>
        <w:rPr>
          <w:rFonts w:hint="eastAsia"/>
          <w:szCs w:val="20"/>
        </w:rPr>
        <w:t xml:space="preserve">서류전형 합격자는 </w:t>
      </w:r>
      <w:r>
        <w:rPr>
          <w:szCs w:val="20"/>
        </w:rPr>
        <w:t>1</w:t>
      </w:r>
      <w:r>
        <w:rPr>
          <w:rFonts w:hint="eastAsia"/>
          <w:szCs w:val="20"/>
        </w:rPr>
        <w:t>차 면접 전까지 사전과제 제출</w:t>
      </w:r>
      <w:r w:rsidR="001D0A75">
        <w:rPr>
          <w:rFonts w:hint="eastAsia"/>
          <w:szCs w:val="20"/>
        </w:rPr>
        <w:t>해야 하며,</w:t>
      </w:r>
      <w:r w:rsidRPr="001D0A75">
        <w:rPr>
          <w:szCs w:val="20"/>
        </w:rPr>
        <w:t xml:space="preserve"> </w:t>
      </w:r>
      <w:r w:rsidRPr="001D0A75">
        <w:rPr>
          <w:rFonts w:hint="eastAsia"/>
          <w:szCs w:val="20"/>
        </w:rPr>
        <w:t xml:space="preserve">면접 당일 </w:t>
      </w:r>
      <w:r w:rsidR="001D0A75" w:rsidRPr="001D0A75">
        <w:rPr>
          <w:rFonts w:hint="eastAsia"/>
          <w:szCs w:val="20"/>
        </w:rPr>
        <w:t>최종</w:t>
      </w:r>
      <w:r w:rsidRPr="001D0A75">
        <w:rPr>
          <w:rFonts w:hint="eastAsia"/>
          <w:szCs w:val="20"/>
        </w:rPr>
        <w:t>학교</w:t>
      </w:r>
      <w:r w:rsidR="001D0A75" w:rsidRPr="001D0A75">
        <w:rPr>
          <w:rFonts w:hint="eastAsia"/>
          <w:szCs w:val="20"/>
        </w:rPr>
        <w:t xml:space="preserve"> 졸업(예정)증명서,</w:t>
      </w:r>
      <w:r w:rsidR="001D0A75" w:rsidRPr="001D0A75">
        <w:rPr>
          <w:szCs w:val="20"/>
        </w:rPr>
        <w:t xml:space="preserve"> </w:t>
      </w:r>
      <w:r w:rsidR="001D0A75" w:rsidRPr="001D0A75">
        <w:rPr>
          <w:rFonts w:hint="eastAsia"/>
          <w:szCs w:val="20"/>
        </w:rPr>
        <w:t>성적증명서,</w:t>
      </w:r>
      <w:r w:rsidR="001D0A75" w:rsidRPr="001D0A75">
        <w:rPr>
          <w:szCs w:val="20"/>
        </w:rPr>
        <w:t xml:space="preserve"> </w:t>
      </w:r>
      <w:r w:rsidR="001D0A75" w:rsidRPr="001D0A75">
        <w:rPr>
          <w:rFonts w:hint="eastAsia"/>
          <w:szCs w:val="20"/>
        </w:rPr>
        <w:t>논문요약본,</w:t>
      </w:r>
      <w:r w:rsidR="001D0A75" w:rsidRPr="001D0A75">
        <w:rPr>
          <w:szCs w:val="20"/>
        </w:rPr>
        <w:t xml:space="preserve"> </w:t>
      </w:r>
      <w:r w:rsidR="001D0A75" w:rsidRPr="001D0A75">
        <w:rPr>
          <w:rFonts w:hint="eastAsia"/>
          <w:szCs w:val="20"/>
        </w:rPr>
        <w:t>자격증 및 어학성적 사본을 제출해야 함</w:t>
      </w:r>
    </w:p>
    <w:p w:rsidR="00AD19DE" w:rsidRPr="00AD19DE" w:rsidRDefault="006547ED" w:rsidP="003C3B80">
      <w:pPr>
        <w:pStyle w:val="s0"/>
        <w:numPr>
          <w:ilvl w:val="2"/>
          <w:numId w:val="12"/>
        </w:numPr>
        <w:tabs>
          <w:tab w:val="clear" w:pos="2160"/>
          <w:tab w:val="num" w:pos="284"/>
        </w:tabs>
        <w:adjustRightInd/>
        <w:spacing w:line="264" w:lineRule="auto"/>
        <w:ind w:leftChars="1" w:left="284" w:hangingChars="141" w:hanging="282"/>
        <w:jc w:val="both"/>
        <w:rPr>
          <w:szCs w:val="20"/>
        </w:rPr>
      </w:pPr>
      <w:r w:rsidRPr="00BA5ACD">
        <w:rPr>
          <w:rFonts w:hint="eastAsia"/>
          <w:szCs w:val="20"/>
        </w:rPr>
        <w:t xml:space="preserve">채용문의 : </w:t>
      </w:r>
      <w:hyperlink r:id="rId9" w:history="1">
        <w:r w:rsidR="00CB26F6" w:rsidRPr="00E65DF2">
          <w:rPr>
            <w:rStyle w:val="a3"/>
            <w:rFonts w:hint="eastAsia"/>
            <w:szCs w:val="20"/>
          </w:rPr>
          <w:t>recuruit@kpic.co.kr</w:t>
        </w:r>
      </w:hyperlink>
      <w:r w:rsidR="00AF1D36">
        <w:rPr>
          <w:rFonts w:hint="eastAsia"/>
          <w:szCs w:val="20"/>
        </w:rPr>
        <w:t>, 02-2122-1426</w:t>
      </w:r>
      <w:bookmarkStart w:id="0" w:name="_GoBack"/>
      <w:bookmarkEnd w:id="0"/>
    </w:p>
    <w:sectPr w:rsidR="00AD19DE" w:rsidRPr="00AD19DE" w:rsidSect="00E2278C">
      <w:pgSz w:w="11906" w:h="16838"/>
      <w:pgMar w:top="1134" w:right="1134" w:bottom="1134" w:left="1701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723" w:rsidRDefault="00DC6723" w:rsidP="002965D8">
      <w:r>
        <w:separator/>
      </w:r>
    </w:p>
  </w:endnote>
  <w:endnote w:type="continuationSeparator" w:id="0">
    <w:p w:rsidR="00DC6723" w:rsidRDefault="00DC6723" w:rsidP="0029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723" w:rsidRDefault="00DC6723" w:rsidP="002965D8">
      <w:r>
        <w:separator/>
      </w:r>
    </w:p>
  </w:footnote>
  <w:footnote w:type="continuationSeparator" w:id="0">
    <w:p w:rsidR="00DC6723" w:rsidRDefault="00DC6723" w:rsidP="00296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16100"/>
    <w:multiLevelType w:val="hybridMultilevel"/>
    <w:tmpl w:val="12E0768E"/>
    <w:lvl w:ilvl="0" w:tplc="77B84ABA">
      <w:numFmt w:val="bullet"/>
      <w:lvlText w:val="※"/>
      <w:lvlJc w:val="left"/>
      <w:pPr>
        <w:ind w:left="76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BC7489B"/>
    <w:multiLevelType w:val="hybridMultilevel"/>
    <w:tmpl w:val="4D3AFB96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>
    <w:nsid w:val="282D082D"/>
    <w:multiLevelType w:val="hybridMultilevel"/>
    <w:tmpl w:val="C436F18A"/>
    <w:lvl w:ilvl="0" w:tplc="BB54309C">
      <w:start w:val="1"/>
      <w:numFmt w:val="decimal"/>
      <w:lvlText w:val="%1."/>
      <w:lvlJc w:val="left"/>
      <w:pPr>
        <w:ind w:left="400" w:hanging="400"/>
      </w:pPr>
      <w:rPr>
        <w:rFonts w:hint="default"/>
        <w:b/>
        <w:sz w:val="28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>
    <w:nsid w:val="2BF2230B"/>
    <w:multiLevelType w:val="hybridMultilevel"/>
    <w:tmpl w:val="12B2BE3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2FB864D2"/>
    <w:multiLevelType w:val="hybridMultilevel"/>
    <w:tmpl w:val="130AD40C"/>
    <w:lvl w:ilvl="0" w:tplc="2636532E">
      <w:start w:val="1"/>
      <w:numFmt w:val="decimal"/>
      <w:lvlText w:val="%1."/>
      <w:lvlJc w:val="left"/>
      <w:pPr>
        <w:ind w:left="800" w:hanging="40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3815429B"/>
    <w:multiLevelType w:val="hybridMultilevel"/>
    <w:tmpl w:val="8F30A014"/>
    <w:lvl w:ilvl="0" w:tplc="2636532E">
      <w:start w:val="1"/>
      <w:numFmt w:val="decimal"/>
      <w:lvlText w:val="%1."/>
      <w:lvlJc w:val="left"/>
      <w:pPr>
        <w:ind w:left="805" w:hanging="405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385E3160"/>
    <w:multiLevelType w:val="hybridMultilevel"/>
    <w:tmpl w:val="E1588702"/>
    <w:lvl w:ilvl="0" w:tplc="0409000F">
      <w:start w:val="1"/>
      <w:numFmt w:val="decimal"/>
      <w:lvlText w:val="%1."/>
      <w:lvlJc w:val="left"/>
      <w:pPr>
        <w:ind w:left="938" w:hanging="400"/>
      </w:pPr>
    </w:lvl>
    <w:lvl w:ilvl="1" w:tplc="04090019" w:tentative="1">
      <w:start w:val="1"/>
      <w:numFmt w:val="upperLetter"/>
      <w:lvlText w:val="%2."/>
      <w:lvlJc w:val="left"/>
      <w:pPr>
        <w:ind w:left="1338" w:hanging="400"/>
      </w:pPr>
    </w:lvl>
    <w:lvl w:ilvl="2" w:tplc="0409001B" w:tentative="1">
      <w:start w:val="1"/>
      <w:numFmt w:val="lowerRoman"/>
      <w:lvlText w:val="%3."/>
      <w:lvlJc w:val="right"/>
      <w:pPr>
        <w:ind w:left="1738" w:hanging="400"/>
      </w:pPr>
    </w:lvl>
    <w:lvl w:ilvl="3" w:tplc="0409000F" w:tentative="1">
      <w:start w:val="1"/>
      <w:numFmt w:val="decimal"/>
      <w:lvlText w:val="%4."/>
      <w:lvlJc w:val="left"/>
      <w:pPr>
        <w:ind w:left="2138" w:hanging="400"/>
      </w:pPr>
    </w:lvl>
    <w:lvl w:ilvl="4" w:tplc="04090019" w:tentative="1">
      <w:start w:val="1"/>
      <w:numFmt w:val="upperLetter"/>
      <w:lvlText w:val="%5."/>
      <w:lvlJc w:val="left"/>
      <w:pPr>
        <w:ind w:left="2538" w:hanging="400"/>
      </w:pPr>
    </w:lvl>
    <w:lvl w:ilvl="5" w:tplc="0409001B" w:tentative="1">
      <w:start w:val="1"/>
      <w:numFmt w:val="lowerRoman"/>
      <w:lvlText w:val="%6."/>
      <w:lvlJc w:val="right"/>
      <w:pPr>
        <w:ind w:left="2938" w:hanging="400"/>
      </w:pPr>
    </w:lvl>
    <w:lvl w:ilvl="6" w:tplc="0409000F" w:tentative="1">
      <w:start w:val="1"/>
      <w:numFmt w:val="decimal"/>
      <w:lvlText w:val="%7."/>
      <w:lvlJc w:val="left"/>
      <w:pPr>
        <w:ind w:left="3338" w:hanging="400"/>
      </w:pPr>
    </w:lvl>
    <w:lvl w:ilvl="7" w:tplc="04090019" w:tentative="1">
      <w:start w:val="1"/>
      <w:numFmt w:val="upperLetter"/>
      <w:lvlText w:val="%8."/>
      <w:lvlJc w:val="left"/>
      <w:pPr>
        <w:ind w:left="3738" w:hanging="400"/>
      </w:pPr>
    </w:lvl>
    <w:lvl w:ilvl="8" w:tplc="0409001B" w:tentative="1">
      <w:start w:val="1"/>
      <w:numFmt w:val="lowerRoman"/>
      <w:lvlText w:val="%9."/>
      <w:lvlJc w:val="right"/>
      <w:pPr>
        <w:ind w:left="4138" w:hanging="400"/>
      </w:pPr>
    </w:lvl>
  </w:abstractNum>
  <w:abstractNum w:abstractNumId="7">
    <w:nsid w:val="39867947"/>
    <w:multiLevelType w:val="hybridMultilevel"/>
    <w:tmpl w:val="BAA01784"/>
    <w:lvl w:ilvl="0" w:tplc="AB5ED3E6">
      <w:numFmt w:val="bullet"/>
      <w:lvlText w:val="-"/>
      <w:lvlJc w:val="left"/>
      <w:pPr>
        <w:ind w:left="46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8">
    <w:nsid w:val="40AB3447"/>
    <w:multiLevelType w:val="hybridMultilevel"/>
    <w:tmpl w:val="440A8FBC"/>
    <w:lvl w:ilvl="0" w:tplc="E376DDD2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5"/>
        </w:tabs>
        <w:ind w:left="120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5"/>
        </w:tabs>
        <w:ind w:left="160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5"/>
        </w:tabs>
        <w:ind w:left="200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5"/>
        </w:tabs>
        <w:ind w:left="240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5"/>
        </w:tabs>
        <w:ind w:left="280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5"/>
        </w:tabs>
        <w:ind w:left="360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5"/>
        </w:tabs>
        <w:ind w:left="4005" w:hanging="400"/>
      </w:pPr>
    </w:lvl>
  </w:abstractNum>
  <w:abstractNum w:abstractNumId="9">
    <w:nsid w:val="43222733"/>
    <w:multiLevelType w:val="hybridMultilevel"/>
    <w:tmpl w:val="0DD4FB1C"/>
    <w:lvl w:ilvl="0" w:tplc="52B42ED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9639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AC34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88AB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1044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96A2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B29FC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92D3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846D95"/>
    <w:multiLevelType w:val="hybridMultilevel"/>
    <w:tmpl w:val="6B8651AA"/>
    <w:lvl w:ilvl="0" w:tplc="52B42ED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9639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C0EF6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AC34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88AB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1044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96A2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B29FC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92D3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983508"/>
    <w:multiLevelType w:val="hybridMultilevel"/>
    <w:tmpl w:val="52DEA04A"/>
    <w:lvl w:ilvl="0" w:tplc="BB54309C">
      <w:start w:val="1"/>
      <w:numFmt w:val="decimal"/>
      <w:lvlText w:val="%1."/>
      <w:lvlJc w:val="left"/>
      <w:pPr>
        <w:ind w:left="684" w:hanging="400"/>
      </w:pPr>
      <w:rPr>
        <w:rFonts w:hint="default"/>
        <w:b/>
        <w:sz w:val="28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2">
    <w:nsid w:val="55DA6610"/>
    <w:multiLevelType w:val="hybridMultilevel"/>
    <w:tmpl w:val="633696BA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13">
    <w:nsid w:val="5A5D615E"/>
    <w:multiLevelType w:val="hybridMultilevel"/>
    <w:tmpl w:val="9B34B6C6"/>
    <w:lvl w:ilvl="0" w:tplc="BB54309C">
      <w:start w:val="1"/>
      <w:numFmt w:val="decimal"/>
      <w:lvlText w:val="%1."/>
      <w:lvlJc w:val="left"/>
      <w:pPr>
        <w:ind w:left="400" w:hanging="400"/>
      </w:pPr>
      <w:rPr>
        <w:rFonts w:hint="default"/>
        <w:b/>
        <w:sz w:val="2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61787801"/>
    <w:multiLevelType w:val="hybridMultilevel"/>
    <w:tmpl w:val="3BDE33D4"/>
    <w:lvl w:ilvl="0" w:tplc="04090001">
      <w:start w:val="1"/>
      <w:numFmt w:val="bullet"/>
      <w:lvlText w:val=""/>
      <w:lvlJc w:val="left"/>
      <w:pPr>
        <w:ind w:left="80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2" w:hanging="400"/>
      </w:pPr>
      <w:rPr>
        <w:rFonts w:ascii="Wingdings" w:hAnsi="Wingdings" w:hint="default"/>
      </w:rPr>
    </w:lvl>
  </w:abstractNum>
  <w:abstractNum w:abstractNumId="15">
    <w:nsid w:val="78DA0EB8"/>
    <w:multiLevelType w:val="hybridMultilevel"/>
    <w:tmpl w:val="3604A6B8"/>
    <w:lvl w:ilvl="0" w:tplc="96803DE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5"/>
  </w:num>
  <w:num w:numId="5">
    <w:abstractNumId w:val="2"/>
  </w:num>
  <w:num w:numId="6">
    <w:abstractNumId w:val="15"/>
  </w:num>
  <w:num w:numId="7">
    <w:abstractNumId w:val="10"/>
  </w:num>
  <w:num w:numId="8">
    <w:abstractNumId w:val="4"/>
  </w:num>
  <w:num w:numId="9">
    <w:abstractNumId w:val="11"/>
  </w:num>
  <w:num w:numId="10">
    <w:abstractNumId w:val="13"/>
  </w:num>
  <w:num w:numId="11">
    <w:abstractNumId w:val="12"/>
  </w:num>
  <w:num w:numId="12">
    <w:abstractNumId w:val="9"/>
  </w:num>
  <w:num w:numId="13">
    <w:abstractNumId w:val="3"/>
  </w:num>
  <w:num w:numId="14">
    <w:abstractNumId w:val="0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2A1"/>
    <w:rsid w:val="000729B6"/>
    <w:rsid w:val="00083AEF"/>
    <w:rsid w:val="00092587"/>
    <w:rsid w:val="000A1783"/>
    <w:rsid w:val="000D5D68"/>
    <w:rsid w:val="000F0C6D"/>
    <w:rsid w:val="000F23BC"/>
    <w:rsid w:val="00105617"/>
    <w:rsid w:val="0010624D"/>
    <w:rsid w:val="00111614"/>
    <w:rsid w:val="00131A95"/>
    <w:rsid w:val="00133918"/>
    <w:rsid w:val="0015177C"/>
    <w:rsid w:val="00154031"/>
    <w:rsid w:val="00172026"/>
    <w:rsid w:val="00174E5E"/>
    <w:rsid w:val="001B1A7C"/>
    <w:rsid w:val="001D0A75"/>
    <w:rsid w:val="001D20DC"/>
    <w:rsid w:val="001D2BD3"/>
    <w:rsid w:val="00227000"/>
    <w:rsid w:val="00243D9F"/>
    <w:rsid w:val="00253F5E"/>
    <w:rsid w:val="00254BA8"/>
    <w:rsid w:val="00284557"/>
    <w:rsid w:val="002965D8"/>
    <w:rsid w:val="002E522D"/>
    <w:rsid w:val="00314F55"/>
    <w:rsid w:val="00335555"/>
    <w:rsid w:val="00337E56"/>
    <w:rsid w:val="003532EA"/>
    <w:rsid w:val="003665B4"/>
    <w:rsid w:val="00384C0B"/>
    <w:rsid w:val="003B4B30"/>
    <w:rsid w:val="003C0E31"/>
    <w:rsid w:val="003C3B80"/>
    <w:rsid w:val="003C5FE3"/>
    <w:rsid w:val="003D7277"/>
    <w:rsid w:val="003F05D4"/>
    <w:rsid w:val="003F0EEE"/>
    <w:rsid w:val="004169F2"/>
    <w:rsid w:val="00463906"/>
    <w:rsid w:val="0049176B"/>
    <w:rsid w:val="004925A3"/>
    <w:rsid w:val="004A007D"/>
    <w:rsid w:val="004B087E"/>
    <w:rsid w:val="004B7C79"/>
    <w:rsid w:val="00530002"/>
    <w:rsid w:val="005503FC"/>
    <w:rsid w:val="00571578"/>
    <w:rsid w:val="00573F2D"/>
    <w:rsid w:val="00577C2B"/>
    <w:rsid w:val="00580E1B"/>
    <w:rsid w:val="005B1F2A"/>
    <w:rsid w:val="005C2535"/>
    <w:rsid w:val="00601D4F"/>
    <w:rsid w:val="006227DF"/>
    <w:rsid w:val="006247AC"/>
    <w:rsid w:val="006335AE"/>
    <w:rsid w:val="006366DD"/>
    <w:rsid w:val="006547ED"/>
    <w:rsid w:val="0066601C"/>
    <w:rsid w:val="006817CD"/>
    <w:rsid w:val="006865C7"/>
    <w:rsid w:val="006A1B2A"/>
    <w:rsid w:val="006A6D9D"/>
    <w:rsid w:val="006C530E"/>
    <w:rsid w:val="006E3962"/>
    <w:rsid w:val="0070632B"/>
    <w:rsid w:val="00716C21"/>
    <w:rsid w:val="00720724"/>
    <w:rsid w:val="00740215"/>
    <w:rsid w:val="007432F8"/>
    <w:rsid w:val="00750686"/>
    <w:rsid w:val="00754B73"/>
    <w:rsid w:val="00761732"/>
    <w:rsid w:val="00780A9C"/>
    <w:rsid w:val="007814CE"/>
    <w:rsid w:val="007E1390"/>
    <w:rsid w:val="00800D1D"/>
    <w:rsid w:val="00824D56"/>
    <w:rsid w:val="00824E4A"/>
    <w:rsid w:val="008300EB"/>
    <w:rsid w:val="00837887"/>
    <w:rsid w:val="008605E2"/>
    <w:rsid w:val="008652C4"/>
    <w:rsid w:val="00895B88"/>
    <w:rsid w:val="008D2207"/>
    <w:rsid w:val="00931EC6"/>
    <w:rsid w:val="0094121C"/>
    <w:rsid w:val="00967460"/>
    <w:rsid w:val="00967FBD"/>
    <w:rsid w:val="009B3A83"/>
    <w:rsid w:val="009D07FE"/>
    <w:rsid w:val="00A010BA"/>
    <w:rsid w:val="00A47165"/>
    <w:rsid w:val="00A74DE5"/>
    <w:rsid w:val="00A85BEE"/>
    <w:rsid w:val="00A87698"/>
    <w:rsid w:val="00AD19DE"/>
    <w:rsid w:val="00AE3272"/>
    <w:rsid w:val="00AF1D36"/>
    <w:rsid w:val="00B26426"/>
    <w:rsid w:val="00B27F18"/>
    <w:rsid w:val="00B346E3"/>
    <w:rsid w:val="00B64BC5"/>
    <w:rsid w:val="00B71F62"/>
    <w:rsid w:val="00B771AE"/>
    <w:rsid w:val="00BA5ACD"/>
    <w:rsid w:val="00BA7FA8"/>
    <w:rsid w:val="00BB4F38"/>
    <w:rsid w:val="00BC09A6"/>
    <w:rsid w:val="00C001CA"/>
    <w:rsid w:val="00C232AA"/>
    <w:rsid w:val="00C24611"/>
    <w:rsid w:val="00C3272B"/>
    <w:rsid w:val="00C47199"/>
    <w:rsid w:val="00C9756F"/>
    <w:rsid w:val="00CA31F1"/>
    <w:rsid w:val="00CB26F6"/>
    <w:rsid w:val="00CC4168"/>
    <w:rsid w:val="00D16660"/>
    <w:rsid w:val="00D36980"/>
    <w:rsid w:val="00D37B67"/>
    <w:rsid w:val="00D429F7"/>
    <w:rsid w:val="00D42DD7"/>
    <w:rsid w:val="00D46B01"/>
    <w:rsid w:val="00D652C0"/>
    <w:rsid w:val="00D655A1"/>
    <w:rsid w:val="00DC2158"/>
    <w:rsid w:val="00DC6723"/>
    <w:rsid w:val="00DD6A21"/>
    <w:rsid w:val="00DE28C8"/>
    <w:rsid w:val="00E03E1F"/>
    <w:rsid w:val="00E10556"/>
    <w:rsid w:val="00E137C7"/>
    <w:rsid w:val="00E2278C"/>
    <w:rsid w:val="00E34BEE"/>
    <w:rsid w:val="00E403EE"/>
    <w:rsid w:val="00E44EF5"/>
    <w:rsid w:val="00E618D1"/>
    <w:rsid w:val="00E73381"/>
    <w:rsid w:val="00EA7668"/>
    <w:rsid w:val="00EB1ACB"/>
    <w:rsid w:val="00EC171D"/>
    <w:rsid w:val="00EC1F1D"/>
    <w:rsid w:val="00ED02E3"/>
    <w:rsid w:val="00EE5CB4"/>
    <w:rsid w:val="00F1725A"/>
    <w:rsid w:val="00F53AF3"/>
    <w:rsid w:val="00F75FF7"/>
    <w:rsid w:val="00FA11FC"/>
    <w:rsid w:val="00FB715A"/>
    <w:rsid w:val="00FC52A1"/>
    <w:rsid w:val="00FD6DB6"/>
    <w:rsid w:val="00FE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2149E57-8C25-497F-AE85-CE350513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16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CC4168"/>
    <w:pPr>
      <w:widowControl w:val="0"/>
      <w:autoSpaceDE w:val="0"/>
      <w:autoSpaceDN w:val="0"/>
      <w:adjustRightInd w:val="0"/>
    </w:pPr>
    <w:rPr>
      <w:rFonts w:ascii="굴림체" w:eastAsia="굴림체"/>
      <w:szCs w:val="24"/>
    </w:rPr>
  </w:style>
  <w:style w:type="character" w:styleId="a3">
    <w:name w:val="Hyperlink"/>
    <w:basedOn w:val="a0"/>
    <w:rsid w:val="00FC52A1"/>
    <w:rPr>
      <w:color w:val="0000FF"/>
      <w:u w:val="single"/>
    </w:rPr>
  </w:style>
  <w:style w:type="paragraph" w:styleId="a4">
    <w:name w:val="Balloon Text"/>
    <w:basedOn w:val="a"/>
    <w:semiHidden/>
    <w:rsid w:val="00601D4F"/>
    <w:rPr>
      <w:rFonts w:ascii="Arial" w:eastAsia="돋움" w:hAnsi="Arial"/>
      <w:sz w:val="18"/>
      <w:szCs w:val="18"/>
    </w:rPr>
  </w:style>
  <w:style w:type="paragraph" w:styleId="a5">
    <w:name w:val="header"/>
    <w:basedOn w:val="a"/>
    <w:link w:val="Char"/>
    <w:rsid w:val="002965D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rsid w:val="002965D8"/>
    <w:rPr>
      <w:rFonts w:ascii="바탕"/>
      <w:kern w:val="2"/>
      <w:szCs w:val="24"/>
    </w:rPr>
  </w:style>
  <w:style w:type="paragraph" w:styleId="a6">
    <w:name w:val="footer"/>
    <w:basedOn w:val="a"/>
    <w:link w:val="Char0"/>
    <w:rsid w:val="002965D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rsid w:val="002965D8"/>
    <w:rPr>
      <w:rFonts w:ascii="바탕"/>
      <w:kern w:val="2"/>
      <w:szCs w:val="24"/>
    </w:rPr>
  </w:style>
  <w:style w:type="paragraph" w:styleId="a7">
    <w:name w:val="List Paragraph"/>
    <w:basedOn w:val="a"/>
    <w:uiPriority w:val="34"/>
    <w:qFormat/>
    <w:rsid w:val="00BA5ACD"/>
    <w:pPr>
      <w:ind w:leftChars="400" w:left="800"/>
    </w:pPr>
  </w:style>
  <w:style w:type="table" w:styleId="a8">
    <w:name w:val="Table Grid"/>
    <w:basedOn w:val="a1"/>
    <w:rsid w:val="00636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0914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6146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987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787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8381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pic.co.k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curuit@kpic.c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85D1D-4530-4D15-B7E3-9437B6FCF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- 대한유화공업(주) 사원 모집요강 -</vt:lpstr>
    </vt:vector>
  </TitlesOfParts>
  <Company/>
  <LinksUpToDate>false</LinksUpToDate>
  <CharactersWithSpaces>1156</CharactersWithSpaces>
  <SharedDoc>false</SharedDoc>
  <HLinks>
    <vt:vector size="12" baseType="variant">
      <vt:variant>
        <vt:i4>5177407</vt:i4>
      </vt:variant>
      <vt:variant>
        <vt:i4>3</vt:i4>
      </vt:variant>
      <vt:variant>
        <vt:i4>0</vt:i4>
      </vt:variant>
      <vt:variant>
        <vt:i4>5</vt:i4>
      </vt:variant>
      <vt:variant>
        <vt:lpwstr>mailto:hkm@kpic.co.kr</vt:lpwstr>
      </vt:variant>
      <vt:variant>
        <vt:lpwstr/>
      </vt:variant>
      <vt:variant>
        <vt:i4>2883708</vt:i4>
      </vt:variant>
      <vt:variant>
        <vt:i4>0</vt:i4>
      </vt:variant>
      <vt:variant>
        <vt:i4>0</vt:i4>
      </vt:variant>
      <vt:variant>
        <vt:i4>5</vt:i4>
      </vt:variant>
      <vt:variant>
        <vt:lpwstr>http://www.kpic.co.kr/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대한유화공업(주) 사원 모집요강 -</dc:title>
  <dc:subject/>
  <dc:creator>KPIC</dc:creator>
  <cp:keywords/>
  <dc:description/>
  <cp:lastModifiedBy>박영만</cp:lastModifiedBy>
  <cp:revision>6</cp:revision>
  <cp:lastPrinted>2014-10-21T00:39:00Z</cp:lastPrinted>
  <dcterms:created xsi:type="dcterms:W3CDTF">2014-10-21T00:26:00Z</dcterms:created>
  <dcterms:modified xsi:type="dcterms:W3CDTF">2014-10-22T06:12:00Z</dcterms:modified>
</cp:coreProperties>
</file>